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65FC" w14:textId="77777777" w:rsidR="00B7090B" w:rsidRPr="00467ABF" w:rsidRDefault="00B7090B">
      <w:pPr>
        <w:pStyle w:val="BodyText"/>
        <w:spacing w:before="2"/>
        <w:rPr>
          <w:rFonts w:asciiTheme="minorHAnsi" w:hAnsiTheme="minorHAnsi" w:cstheme="minorHAnsi"/>
          <w:sz w:val="29"/>
        </w:rPr>
      </w:pPr>
    </w:p>
    <w:p w14:paraId="61CDEC3C" w14:textId="254288D8" w:rsidR="00B7090B" w:rsidRDefault="00B07EBD" w:rsidP="00467ABF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  <w:r w:rsidRPr="00467ABF">
        <w:rPr>
          <w:rFonts w:asciiTheme="minorHAnsi" w:hAnsiTheme="minorHAnsi" w:cstheme="minorHAnsi"/>
          <w:sz w:val="32"/>
          <w:szCs w:val="32"/>
          <w:u w:val="single"/>
        </w:rPr>
        <w:t>202</w:t>
      </w:r>
      <w:r w:rsidR="00F80163" w:rsidRPr="00467ABF">
        <w:rPr>
          <w:rFonts w:asciiTheme="minorHAnsi" w:hAnsiTheme="minorHAnsi" w:cstheme="minorHAnsi"/>
          <w:sz w:val="32"/>
          <w:szCs w:val="32"/>
          <w:u w:val="single"/>
        </w:rPr>
        <w:t>2</w:t>
      </w:r>
      <w:r w:rsidRPr="00467ABF">
        <w:rPr>
          <w:rFonts w:asciiTheme="minorHAnsi" w:hAnsiTheme="minorHAnsi" w:cstheme="minorHAnsi"/>
          <w:spacing w:val="-4"/>
          <w:sz w:val="32"/>
          <w:szCs w:val="32"/>
          <w:u w:val="single"/>
        </w:rPr>
        <w:t xml:space="preserve"> </w:t>
      </w:r>
      <w:r w:rsidR="00467ABF" w:rsidRPr="00467ABF">
        <w:rPr>
          <w:rFonts w:asciiTheme="minorHAnsi" w:hAnsiTheme="minorHAnsi" w:cstheme="minorHAnsi"/>
          <w:sz w:val="32"/>
          <w:szCs w:val="32"/>
          <w:u w:val="single"/>
        </w:rPr>
        <w:t xml:space="preserve">STATEMENT OF FEES </w:t>
      </w:r>
    </w:p>
    <w:p w14:paraId="04888FFA" w14:textId="77777777" w:rsidR="00596A2E" w:rsidRDefault="00596A2E" w:rsidP="00467ABF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</w:p>
    <w:p w14:paraId="1B076673" w14:textId="77777777" w:rsidR="00135360" w:rsidRDefault="00135360" w:rsidP="00135360">
      <w:pPr>
        <w:jc w:val="center"/>
      </w:pPr>
      <w:r>
        <w:t>Current from January 2022 – December 2022</w:t>
      </w:r>
    </w:p>
    <w:p w14:paraId="71A5CFFD" w14:textId="77777777" w:rsidR="00467ABF" w:rsidRPr="00467ABF" w:rsidRDefault="00467ABF" w:rsidP="00467ABF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</w:p>
    <w:p w14:paraId="37A7FE95" w14:textId="77777777" w:rsidR="00F80163" w:rsidRPr="00467ABF" w:rsidRDefault="00F80163" w:rsidP="00467ABF">
      <w:pPr>
        <w:jc w:val="both"/>
        <w:rPr>
          <w:rFonts w:asciiTheme="minorHAnsi" w:hAnsiTheme="minorHAnsi" w:cstheme="minorHAnsi"/>
        </w:rPr>
      </w:pPr>
      <w:bookmarkStart w:id="0" w:name="_Hlk95914230"/>
      <w:r w:rsidRPr="00467ABF">
        <w:rPr>
          <w:rFonts w:asciiTheme="minorHAnsi" w:hAnsiTheme="minorHAnsi" w:cstheme="minorHAnsi"/>
        </w:rPr>
        <w:t xml:space="preserve">The following fees apply to a student enrolling in a WDEA Works Training </w:t>
      </w:r>
      <w:bookmarkEnd w:id="0"/>
      <w:r w:rsidRPr="00467ABF">
        <w:rPr>
          <w:rFonts w:asciiTheme="minorHAnsi" w:hAnsiTheme="minorHAnsi" w:cstheme="minorHAnsi"/>
        </w:rPr>
        <w:t xml:space="preserve">VET Qualification. The fees below outline prices for students who are eligible to receive Victorian Government Skills First Subsidised Training. </w:t>
      </w:r>
    </w:p>
    <w:p w14:paraId="672E66A5" w14:textId="77777777" w:rsidR="00F80163" w:rsidRPr="00467ABF" w:rsidRDefault="00F80163" w:rsidP="00467ABF">
      <w:pPr>
        <w:jc w:val="both"/>
        <w:rPr>
          <w:rFonts w:asciiTheme="minorHAnsi" w:hAnsiTheme="minorHAnsi" w:cstheme="minorHAnsi"/>
        </w:rPr>
      </w:pPr>
    </w:p>
    <w:p w14:paraId="61A75209" w14:textId="77924BED" w:rsidR="00F80163" w:rsidRPr="00467ABF" w:rsidRDefault="00F80163" w:rsidP="00467ABF">
      <w:pPr>
        <w:jc w:val="both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 xml:space="preserve">For more information about the Skills First Program and its eligibility requirements please visit </w:t>
      </w:r>
      <w:r w:rsidR="00467ABF" w:rsidRPr="00467ABF">
        <w:rPr>
          <w:color w:val="1F497D" w:themeColor="text2"/>
        </w:rPr>
        <w:t>http://www.skills.vic.gov.au</w:t>
      </w:r>
      <w:r w:rsidRPr="00467ABF">
        <w:rPr>
          <w:rFonts w:asciiTheme="minorHAnsi" w:hAnsiTheme="minorHAnsi" w:cstheme="minorHAnsi"/>
          <w:color w:val="1F497D" w:themeColor="text2"/>
        </w:rPr>
        <w:t xml:space="preserve"> </w:t>
      </w:r>
      <w:r w:rsidRPr="00467ABF">
        <w:rPr>
          <w:rFonts w:asciiTheme="minorHAnsi" w:hAnsiTheme="minorHAnsi" w:cstheme="minorHAnsi"/>
        </w:rPr>
        <w:t>or contact WDEA Works Training on 03 5564 7401.</w:t>
      </w:r>
    </w:p>
    <w:p w14:paraId="1E9CD832" w14:textId="77777777" w:rsidR="00F80163" w:rsidRPr="00467ABF" w:rsidRDefault="00F80163" w:rsidP="00467ABF">
      <w:pPr>
        <w:jc w:val="both"/>
        <w:rPr>
          <w:rFonts w:asciiTheme="minorHAnsi" w:hAnsiTheme="minorHAnsi" w:cstheme="minorHAnsi"/>
        </w:rPr>
      </w:pPr>
    </w:p>
    <w:p w14:paraId="6B031C20" w14:textId="617B71C9" w:rsidR="00F80163" w:rsidRPr="00467ABF" w:rsidRDefault="00F80163" w:rsidP="00467ABF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67ABF">
        <w:rPr>
          <w:rFonts w:asciiTheme="minorHAnsi" w:hAnsiTheme="minorHAnsi" w:cstheme="minorHAnsi"/>
        </w:rPr>
        <w:t xml:space="preserve">The fees indicate where a concession price is for eligible students and a full fee for service cost for those that are not eligible for a Government Subsidised place.  </w:t>
      </w:r>
    </w:p>
    <w:p w14:paraId="14C77532" w14:textId="77777777" w:rsidR="00B7090B" w:rsidRPr="00467ABF" w:rsidRDefault="00B7090B">
      <w:pPr>
        <w:pStyle w:val="BodyText"/>
        <w:rPr>
          <w:rFonts w:asciiTheme="minorHAnsi" w:hAnsiTheme="minorHAnsi" w:cstheme="minorHAnsi"/>
          <w:sz w:val="20"/>
        </w:rPr>
      </w:pPr>
    </w:p>
    <w:p w14:paraId="42E7B915" w14:textId="77777777" w:rsidR="00B7090B" w:rsidRPr="00467ABF" w:rsidRDefault="00B7090B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p w14:paraId="4EB44421" w14:textId="77777777" w:rsidR="00B7090B" w:rsidRPr="00104860" w:rsidRDefault="00B07EBD">
      <w:pPr>
        <w:pStyle w:val="Heading1"/>
        <w:spacing w:before="47"/>
        <w:rPr>
          <w:rFonts w:asciiTheme="minorHAnsi" w:hAnsiTheme="minorHAnsi" w:cstheme="minorHAnsi"/>
          <w:sz w:val="24"/>
          <w:szCs w:val="24"/>
          <w:u w:val="none"/>
        </w:rPr>
      </w:pPr>
      <w:r w:rsidRPr="00104860">
        <w:rPr>
          <w:rFonts w:asciiTheme="minorHAnsi" w:hAnsiTheme="minorHAnsi" w:cstheme="minorHAnsi"/>
          <w:sz w:val="24"/>
          <w:szCs w:val="24"/>
        </w:rPr>
        <w:t>QUALIFICATIONS</w:t>
      </w:r>
    </w:p>
    <w:p w14:paraId="3112CA3E" w14:textId="77777777" w:rsidR="00B7090B" w:rsidRPr="00467ABF" w:rsidRDefault="00B7090B">
      <w:pPr>
        <w:pStyle w:val="BodyText"/>
        <w:spacing w:before="5"/>
        <w:rPr>
          <w:rFonts w:asciiTheme="minorHAnsi" w:hAnsiTheme="minorHAnsi" w:cstheme="minorHAnsi"/>
          <w:b/>
          <w:sz w:val="27"/>
        </w:rPr>
      </w:pPr>
    </w:p>
    <w:p w14:paraId="38E57C79" w14:textId="7821786D" w:rsidR="00B7090B" w:rsidRPr="00467ABF" w:rsidRDefault="00B07EBD" w:rsidP="000A07E4">
      <w:pPr>
        <w:shd w:val="clear" w:color="auto" w:fill="EAF1DD" w:themeFill="accent3" w:themeFillTint="33"/>
        <w:spacing w:before="57"/>
        <w:ind w:left="100"/>
        <w:rPr>
          <w:rFonts w:asciiTheme="minorHAnsi" w:hAnsiTheme="minorHAnsi" w:cstheme="minorHAnsi"/>
          <w:b/>
        </w:rPr>
      </w:pPr>
      <w:r w:rsidRPr="00467ABF">
        <w:rPr>
          <w:rFonts w:asciiTheme="minorHAnsi" w:hAnsiTheme="minorHAnsi" w:cstheme="minorHAnsi"/>
          <w:b/>
        </w:rPr>
        <w:t>CHC30</w:t>
      </w:r>
      <w:r w:rsidR="00F80163" w:rsidRPr="00467ABF">
        <w:rPr>
          <w:rFonts w:asciiTheme="minorHAnsi" w:hAnsiTheme="minorHAnsi" w:cstheme="minorHAnsi"/>
          <w:b/>
        </w:rPr>
        <w:t>121</w:t>
      </w:r>
      <w:r w:rsidRPr="00467ABF">
        <w:rPr>
          <w:rFonts w:asciiTheme="minorHAnsi" w:hAnsiTheme="minorHAnsi" w:cstheme="minorHAnsi"/>
          <w:b/>
          <w:spacing w:val="-2"/>
        </w:rPr>
        <w:t xml:space="preserve"> </w:t>
      </w:r>
      <w:r w:rsidRPr="00467ABF">
        <w:rPr>
          <w:rFonts w:asciiTheme="minorHAnsi" w:hAnsiTheme="minorHAnsi" w:cstheme="minorHAnsi"/>
          <w:b/>
        </w:rPr>
        <w:t>-</w:t>
      </w:r>
      <w:r w:rsidRPr="00467ABF">
        <w:rPr>
          <w:rFonts w:asciiTheme="minorHAnsi" w:hAnsiTheme="minorHAnsi" w:cstheme="minorHAnsi"/>
          <w:b/>
          <w:spacing w:val="-5"/>
        </w:rPr>
        <w:t xml:space="preserve"> </w:t>
      </w:r>
      <w:r w:rsidRPr="00467ABF">
        <w:rPr>
          <w:rFonts w:asciiTheme="minorHAnsi" w:hAnsiTheme="minorHAnsi" w:cstheme="minorHAnsi"/>
          <w:b/>
        </w:rPr>
        <w:t>Certificate</w:t>
      </w:r>
      <w:r w:rsidRPr="00467ABF">
        <w:rPr>
          <w:rFonts w:asciiTheme="minorHAnsi" w:hAnsiTheme="minorHAnsi" w:cstheme="minorHAnsi"/>
          <w:b/>
          <w:spacing w:val="-1"/>
        </w:rPr>
        <w:t xml:space="preserve"> </w:t>
      </w:r>
      <w:r w:rsidRPr="00467ABF">
        <w:rPr>
          <w:rFonts w:asciiTheme="minorHAnsi" w:hAnsiTheme="minorHAnsi" w:cstheme="minorHAnsi"/>
          <w:b/>
        </w:rPr>
        <w:t>III</w:t>
      </w:r>
      <w:r w:rsidRPr="00467ABF">
        <w:rPr>
          <w:rFonts w:asciiTheme="minorHAnsi" w:hAnsiTheme="minorHAnsi" w:cstheme="minorHAnsi"/>
          <w:b/>
          <w:spacing w:val="-1"/>
        </w:rPr>
        <w:t xml:space="preserve"> </w:t>
      </w:r>
      <w:r w:rsidRPr="00467ABF">
        <w:rPr>
          <w:rFonts w:asciiTheme="minorHAnsi" w:hAnsiTheme="minorHAnsi" w:cstheme="minorHAnsi"/>
          <w:b/>
        </w:rPr>
        <w:t>in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Early</w:t>
      </w:r>
      <w:r w:rsidRPr="00467ABF">
        <w:rPr>
          <w:rFonts w:asciiTheme="minorHAnsi" w:hAnsiTheme="minorHAnsi" w:cstheme="minorHAnsi"/>
          <w:b/>
          <w:spacing w:val="-2"/>
        </w:rPr>
        <w:t xml:space="preserve"> </w:t>
      </w:r>
      <w:r w:rsidRPr="00467ABF">
        <w:rPr>
          <w:rFonts w:asciiTheme="minorHAnsi" w:hAnsiTheme="minorHAnsi" w:cstheme="minorHAnsi"/>
          <w:b/>
        </w:rPr>
        <w:t>Childhood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Education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and</w:t>
      </w:r>
      <w:r w:rsidRPr="00467ABF">
        <w:rPr>
          <w:rFonts w:asciiTheme="minorHAnsi" w:hAnsiTheme="minorHAnsi" w:cstheme="minorHAnsi"/>
          <w:b/>
          <w:spacing w:val="-4"/>
        </w:rPr>
        <w:t xml:space="preserve"> </w:t>
      </w:r>
      <w:r w:rsidRPr="00467ABF">
        <w:rPr>
          <w:rFonts w:asciiTheme="minorHAnsi" w:hAnsiTheme="minorHAnsi" w:cstheme="minorHAnsi"/>
          <w:b/>
        </w:rPr>
        <w:t>Care</w:t>
      </w:r>
    </w:p>
    <w:p w14:paraId="56E50087" w14:textId="77777777" w:rsidR="00B7090B" w:rsidRPr="00467ABF" w:rsidRDefault="00B7090B">
      <w:pPr>
        <w:pStyle w:val="BodyText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027"/>
      </w:tblGrid>
      <w:tr w:rsidR="00B7090B" w:rsidRPr="00467ABF" w14:paraId="33F75EEB" w14:textId="77777777" w:rsidTr="00AE4600">
        <w:trPr>
          <w:trHeight w:val="244"/>
        </w:trPr>
        <w:tc>
          <w:tcPr>
            <w:tcW w:w="2476" w:type="dxa"/>
          </w:tcPr>
          <w:p w14:paraId="2A521B54" w14:textId="77777777" w:rsidR="00B7090B" w:rsidRPr="00467ABF" w:rsidRDefault="00B07EBD">
            <w:pPr>
              <w:pStyle w:val="TableParagraph"/>
              <w:spacing w:line="225" w:lineRule="exact"/>
              <w:ind w:right="11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Course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2027" w:type="dxa"/>
          </w:tcPr>
          <w:p w14:paraId="2AEF28A7" w14:textId="70FDF124" w:rsidR="00B7090B" w:rsidRPr="00467ABF" w:rsidRDefault="00F80163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1118</w:t>
            </w:r>
          </w:p>
        </w:tc>
      </w:tr>
      <w:tr w:rsidR="00B7090B" w:rsidRPr="00467ABF" w14:paraId="38A5BC30" w14:textId="77777777" w:rsidTr="00AE4600">
        <w:trPr>
          <w:trHeight w:val="268"/>
        </w:trPr>
        <w:tc>
          <w:tcPr>
            <w:tcW w:w="2476" w:type="dxa"/>
          </w:tcPr>
          <w:p w14:paraId="34012574" w14:textId="77777777" w:rsidR="00B7090B" w:rsidRPr="00467ABF" w:rsidRDefault="00B07EBD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Hourly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2B06A2F1" w14:textId="3C5AB422" w:rsidR="00B7090B" w:rsidRPr="00467ABF" w:rsidRDefault="00F8016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$1.30</w:t>
            </w:r>
          </w:p>
        </w:tc>
      </w:tr>
      <w:tr w:rsidR="00B7090B" w:rsidRPr="00467ABF" w14:paraId="1D0FC92C" w14:textId="77777777" w:rsidTr="00AE4600">
        <w:trPr>
          <w:trHeight w:val="268"/>
        </w:trPr>
        <w:tc>
          <w:tcPr>
            <w:tcW w:w="2476" w:type="dxa"/>
          </w:tcPr>
          <w:p w14:paraId="49313F99" w14:textId="77777777" w:rsidR="00B7090B" w:rsidRPr="00467ABF" w:rsidRDefault="00B07EBD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Total</w:t>
            </w:r>
            <w:r w:rsidRPr="00467A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0161B956" w14:textId="069D5350" w:rsidR="00B7090B" w:rsidRPr="00467ABF" w:rsidRDefault="00F8016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$1454</w:t>
            </w:r>
          </w:p>
        </w:tc>
      </w:tr>
      <w:tr w:rsidR="00B7090B" w:rsidRPr="00467ABF" w14:paraId="58E28B73" w14:textId="77777777" w:rsidTr="00AE4600">
        <w:trPr>
          <w:trHeight w:val="268"/>
        </w:trPr>
        <w:tc>
          <w:tcPr>
            <w:tcW w:w="2476" w:type="dxa"/>
          </w:tcPr>
          <w:p w14:paraId="01A567EB" w14:textId="345B3B1C" w:rsidR="006869E6" w:rsidRPr="00467ABF" w:rsidRDefault="00B07EBD" w:rsidP="00AE4600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Concession</w:t>
            </w:r>
            <w:r w:rsidRPr="00467A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41905390" w14:textId="09DEE3E8" w:rsidR="006869E6" w:rsidRPr="00467ABF" w:rsidRDefault="00F80163" w:rsidP="00AE46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$290</w:t>
            </w:r>
          </w:p>
        </w:tc>
      </w:tr>
      <w:tr w:rsidR="00CF1B71" w:rsidRPr="00467ABF" w14:paraId="2D5CCFB5" w14:textId="77777777" w:rsidTr="00AE4600">
        <w:trPr>
          <w:trHeight w:val="268"/>
        </w:trPr>
        <w:tc>
          <w:tcPr>
            <w:tcW w:w="2476" w:type="dxa"/>
          </w:tcPr>
          <w:p w14:paraId="3A5F2307" w14:textId="587E6033" w:rsidR="00CF1B71" w:rsidRDefault="00CF1B71" w:rsidP="00CF1B71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Hourly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  <w:r>
              <w:rPr>
                <w:rFonts w:asciiTheme="minorHAnsi" w:hAnsiTheme="minorHAnsi" w:cstheme="minorHAnsi"/>
              </w:rPr>
              <w:t xml:space="preserve"> (Conc)</w:t>
            </w:r>
          </w:p>
        </w:tc>
        <w:tc>
          <w:tcPr>
            <w:tcW w:w="2027" w:type="dxa"/>
          </w:tcPr>
          <w:p w14:paraId="6ECF9A3C" w14:textId="033D5F92" w:rsidR="00CF1B71" w:rsidRDefault="00CF1B71" w:rsidP="00CF1B71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.26</w:t>
            </w:r>
          </w:p>
        </w:tc>
      </w:tr>
      <w:tr w:rsidR="00AE4600" w:rsidRPr="00467ABF" w14:paraId="0E02BE9B" w14:textId="77777777" w:rsidTr="00AE4600">
        <w:trPr>
          <w:trHeight w:val="268"/>
        </w:trPr>
        <w:tc>
          <w:tcPr>
            <w:tcW w:w="2476" w:type="dxa"/>
          </w:tcPr>
          <w:p w14:paraId="6EBB8B73" w14:textId="67C74A23" w:rsidR="00AE4600" w:rsidRPr="00467ABF" w:rsidRDefault="00AE4600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Fee Paying</w:t>
            </w:r>
          </w:p>
        </w:tc>
        <w:tc>
          <w:tcPr>
            <w:tcW w:w="2027" w:type="dxa"/>
          </w:tcPr>
          <w:p w14:paraId="2BE1BC54" w14:textId="0A6EDBBF" w:rsidR="00AE4600" w:rsidRPr="00467ABF" w:rsidRDefault="00AE46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$8922</w:t>
            </w:r>
          </w:p>
        </w:tc>
      </w:tr>
      <w:tr w:rsidR="00B7090B" w:rsidRPr="00467ABF" w14:paraId="0E638953" w14:textId="77777777" w:rsidTr="00AE4600">
        <w:trPr>
          <w:trHeight w:val="268"/>
        </w:trPr>
        <w:tc>
          <w:tcPr>
            <w:tcW w:w="2476" w:type="dxa"/>
          </w:tcPr>
          <w:p w14:paraId="060C9718" w14:textId="77777777" w:rsidR="00B7090B" w:rsidRPr="00467ABF" w:rsidRDefault="00B07EBD">
            <w:pPr>
              <w:pStyle w:val="TableParagraph"/>
              <w:ind w:right="104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Government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Contribution</w:t>
            </w:r>
          </w:p>
        </w:tc>
        <w:tc>
          <w:tcPr>
            <w:tcW w:w="2027" w:type="dxa"/>
          </w:tcPr>
          <w:p w14:paraId="2C0D1ECE" w14:textId="25ABB794" w:rsidR="00B7090B" w:rsidRPr="00467ABF" w:rsidRDefault="00F8016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$8105</w:t>
            </w:r>
          </w:p>
        </w:tc>
      </w:tr>
      <w:tr w:rsidR="00B7090B" w:rsidRPr="00467ABF" w14:paraId="2AB83331" w14:textId="77777777" w:rsidTr="00AE4600">
        <w:trPr>
          <w:trHeight w:val="267"/>
        </w:trPr>
        <w:tc>
          <w:tcPr>
            <w:tcW w:w="2476" w:type="dxa"/>
          </w:tcPr>
          <w:p w14:paraId="1B97E961" w14:textId="77777777" w:rsidR="00B7090B" w:rsidRPr="00467ABF" w:rsidRDefault="00B07EBD">
            <w:pPr>
              <w:pStyle w:val="TableParagraph"/>
              <w:spacing w:line="248" w:lineRule="exact"/>
              <w:ind w:right="121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AE4600">
              <w:rPr>
                <w:rFonts w:asciiTheme="minorHAnsi" w:hAnsiTheme="minorHAnsi" w:cstheme="minorHAnsi"/>
              </w:rPr>
              <w:t>Crimcheck</w:t>
            </w:r>
            <w:proofErr w:type="spellEnd"/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0E50A3D1" w14:textId="2C83A443" w:rsidR="00B7090B" w:rsidRDefault="00AE4600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 - $79</w:t>
            </w:r>
          </w:p>
          <w:p w14:paraId="2DE0F8DE" w14:textId="5273B103" w:rsidR="00AE4600" w:rsidRPr="00467ABF" w:rsidRDefault="00AE4600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 - $99</w:t>
            </w:r>
          </w:p>
        </w:tc>
      </w:tr>
      <w:tr w:rsidR="00B7090B" w:rsidRPr="00467ABF" w14:paraId="4A412B32" w14:textId="77777777" w:rsidTr="00AE4600">
        <w:trPr>
          <w:trHeight w:val="267"/>
        </w:trPr>
        <w:tc>
          <w:tcPr>
            <w:tcW w:w="2476" w:type="dxa"/>
          </w:tcPr>
          <w:p w14:paraId="7790B0C5" w14:textId="77777777" w:rsidR="00B7090B" w:rsidRPr="00467ABF" w:rsidRDefault="00B07EBD">
            <w:pPr>
              <w:pStyle w:val="TableParagraph"/>
              <w:spacing w:line="247" w:lineRule="exact"/>
              <w:ind w:right="11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Resources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04DA6AD5" w14:textId="066C8768" w:rsidR="00B7090B" w:rsidRPr="00467ABF" w:rsidRDefault="00F80163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$190</w:t>
            </w:r>
          </w:p>
        </w:tc>
      </w:tr>
      <w:tr w:rsidR="00B7090B" w:rsidRPr="00467ABF" w14:paraId="4AC233DC" w14:textId="77777777" w:rsidTr="00AE4600">
        <w:trPr>
          <w:trHeight w:val="244"/>
        </w:trPr>
        <w:tc>
          <w:tcPr>
            <w:tcW w:w="2476" w:type="dxa"/>
          </w:tcPr>
          <w:p w14:paraId="4122F162" w14:textId="77777777" w:rsidR="00B7090B" w:rsidRPr="00467ABF" w:rsidRDefault="00B07EBD">
            <w:pPr>
              <w:pStyle w:val="TableParagraph"/>
              <w:spacing w:line="225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Uniform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(approx.)</w:t>
            </w:r>
          </w:p>
        </w:tc>
        <w:tc>
          <w:tcPr>
            <w:tcW w:w="2027" w:type="dxa"/>
          </w:tcPr>
          <w:p w14:paraId="74931CBB" w14:textId="551B2FDA" w:rsidR="00B7090B" w:rsidRPr="00467ABF" w:rsidRDefault="00F80163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$30</w:t>
            </w:r>
          </w:p>
        </w:tc>
      </w:tr>
    </w:tbl>
    <w:p w14:paraId="016F91BE" w14:textId="77777777" w:rsidR="00596A2E" w:rsidRDefault="00596A2E" w:rsidP="006869E6">
      <w:pPr>
        <w:spacing w:before="193"/>
        <w:rPr>
          <w:rFonts w:asciiTheme="minorHAnsi" w:hAnsiTheme="minorHAnsi" w:cstheme="minorHAnsi"/>
          <w:b/>
        </w:rPr>
      </w:pPr>
    </w:p>
    <w:p w14:paraId="66C80494" w14:textId="06082491" w:rsidR="00B7090B" w:rsidRPr="00467ABF" w:rsidRDefault="00B07EBD" w:rsidP="000A07E4">
      <w:pPr>
        <w:shd w:val="clear" w:color="auto" w:fill="EAF1DD" w:themeFill="accent3" w:themeFillTint="33"/>
        <w:spacing w:before="193"/>
        <w:rPr>
          <w:rFonts w:asciiTheme="minorHAnsi" w:hAnsiTheme="minorHAnsi" w:cstheme="minorHAnsi"/>
          <w:b/>
        </w:rPr>
      </w:pPr>
      <w:r w:rsidRPr="00467ABF">
        <w:rPr>
          <w:rFonts w:asciiTheme="minorHAnsi" w:hAnsiTheme="minorHAnsi" w:cstheme="minorHAnsi"/>
          <w:b/>
        </w:rPr>
        <w:t>CHC50</w:t>
      </w:r>
      <w:r w:rsidR="00F80163" w:rsidRPr="00467ABF">
        <w:rPr>
          <w:rFonts w:asciiTheme="minorHAnsi" w:hAnsiTheme="minorHAnsi" w:cstheme="minorHAnsi"/>
          <w:b/>
        </w:rPr>
        <w:t>121</w:t>
      </w:r>
      <w:r w:rsidRPr="00467ABF">
        <w:rPr>
          <w:rFonts w:asciiTheme="minorHAnsi" w:hAnsiTheme="minorHAnsi" w:cstheme="minorHAnsi"/>
          <w:b/>
          <w:spacing w:val="-1"/>
        </w:rPr>
        <w:t xml:space="preserve"> </w:t>
      </w:r>
      <w:r w:rsidRPr="00467ABF">
        <w:rPr>
          <w:rFonts w:asciiTheme="minorHAnsi" w:hAnsiTheme="minorHAnsi" w:cstheme="minorHAnsi"/>
          <w:b/>
        </w:rPr>
        <w:t>-</w:t>
      </w:r>
      <w:r w:rsidRPr="00467ABF">
        <w:rPr>
          <w:rFonts w:asciiTheme="minorHAnsi" w:hAnsiTheme="minorHAnsi" w:cstheme="minorHAnsi"/>
          <w:b/>
          <w:spacing w:val="-2"/>
        </w:rPr>
        <w:t xml:space="preserve"> </w:t>
      </w:r>
      <w:r w:rsidRPr="00467ABF">
        <w:rPr>
          <w:rFonts w:asciiTheme="minorHAnsi" w:hAnsiTheme="minorHAnsi" w:cstheme="minorHAnsi"/>
          <w:b/>
        </w:rPr>
        <w:t>Diploma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of</w:t>
      </w:r>
      <w:r w:rsidRPr="00467ABF">
        <w:rPr>
          <w:rFonts w:asciiTheme="minorHAnsi" w:hAnsiTheme="minorHAnsi" w:cstheme="minorHAnsi"/>
          <w:b/>
          <w:spacing w:val="-4"/>
        </w:rPr>
        <w:t xml:space="preserve"> </w:t>
      </w:r>
      <w:r w:rsidRPr="00467ABF">
        <w:rPr>
          <w:rFonts w:asciiTheme="minorHAnsi" w:hAnsiTheme="minorHAnsi" w:cstheme="minorHAnsi"/>
          <w:b/>
        </w:rPr>
        <w:t>Early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Childhood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Education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and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Care</w:t>
      </w:r>
    </w:p>
    <w:p w14:paraId="226496BB" w14:textId="77777777" w:rsidR="00B7090B" w:rsidRPr="00467ABF" w:rsidRDefault="00B7090B">
      <w:pPr>
        <w:pStyle w:val="BodyText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027"/>
      </w:tblGrid>
      <w:tr w:rsidR="00B7090B" w:rsidRPr="00467ABF" w14:paraId="515F2707" w14:textId="77777777" w:rsidTr="00AE4600">
        <w:trPr>
          <w:trHeight w:val="24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C2B" w14:textId="77777777" w:rsidR="00B7090B" w:rsidRPr="00467ABF" w:rsidRDefault="00B07EBD">
            <w:pPr>
              <w:pStyle w:val="TableParagraph"/>
              <w:spacing w:line="225" w:lineRule="exact"/>
              <w:ind w:right="11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Course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4FE" w14:textId="579E9292" w:rsidR="00B7090B" w:rsidRPr="00467ABF" w:rsidRDefault="006869E6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13</w:t>
            </w:r>
            <w:r w:rsidR="00473755">
              <w:rPr>
                <w:rFonts w:asciiTheme="minorHAnsi" w:hAnsiTheme="minorHAnsi" w:cstheme="minorHAnsi"/>
              </w:rPr>
              <w:t>38</w:t>
            </w:r>
          </w:p>
        </w:tc>
      </w:tr>
      <w:tr w:rsidR="00B7090B" w:rsidRPr="00467ABF" w14:paraId="72EFC24B" w14:textId="77777777" w:rsidTr="00AE4600">
        <w:trPr>
          <w:trHeight w:val="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0D1" w14:textId="77777777" w:rsidR="00B7090B" w:rsidRPr="00467ABF" w:rsidRDefault="00B07EBD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Hourly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3A2" w14:textId="0494A2ED" w:rsidR="00B7090B" w:rsidRPr="00467ABF" w:rsidRDefault="006869E6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$1.30</w:t>
            </w:r>
          </w:p>
        </w:tc>
      </w:tr>
      <w:tr w:rsidR="00B7090B" w:rsidRPr="00467ABF" w14:paraId="5E509B46" w14:textId="77777777" w:rsidTr="00AE4600">
        <w:trPr>
          <w:trHeight w:val="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C48" w14:textId="77777777" w:rsidR="00B7090B" w:rsidRPr="00467ABF" w:rsidRDefault="00B07EBD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Total</w:t>
            </w:r>
            <w:r w:rsidRPr="00467A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BDF" w14:textId="33F8D86E" w:rsidR="00B7090B" w:rsidRPr="00467ABF" w:rsidRDefault="006869E6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$17</w:t>
            </w:r>
            <w:r w:rsidR="00710F30">
              <w:rPr>
                <w:rFonts w:asciiTheme="minorHAnsi" w:hAnsiTheme="minorHAnsi" w:cstheme="minorHAnsi"/>
              </w:rPr>
              <w:t>40</w:t>
            </w:r>
          </w:p>
        </w:tc>
      </w:tr>
      <w:tr w:rsidR="00B7090B" w:rsidRPr="00467ABF" w14:paraId="752A4C59" w14:textId="77777777" w:rsidTr="00AE4600">
        <w:trPr>
          <w:trHeight w:val="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E49" w14:textId="77777777" w:rsidR="00B7090B" w:rsidRPr="00467ABF" w:rsidRDefault="00B07EBD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Concession</w:t>
            </w:r>
            <w:r w:rsidRPr="00467A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8E7" w14:textId="68422901" w:rsidR="00B7090B" w:rsidRPr="00467ABF" w:rsidRDefault="006869E6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N/A</w:t>
            </w:r>
          </w:p>
        </w:tc>
      </w:tr>
      <w:tr w:rsidR="00AE4600" w:rsidRPr="00467ABF" w14:paraId="26DE4A87" w14:textId="77777777" w:rsidTr="00AE4600">
        <w:trPr>
          <w:trHeight w:val="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49F" w14:textId="6C41CBD3" w:rsidR="00AE4600" w:rsidRPr="00467ABF" w:rsidRDefault="00AE4600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Fee Paying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8D4" w14:textId="78305774" w:rsidR="00AE4600" w:rsidRPr="00467ABF" w:rsidRDefault="00AE46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$9068</w:t>
            </w:r>
          </w:p>
        </w:tc>
      </w:tr>
      <w:tr w:rsidR="00B7090B" w:rsidRPr="00467ABF" w14:paraId="698465D1" w14:textId="77777777" w:rsidTr="00AE4600">
        <w:trPr>
          <w:trHeight w:val="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8A4" w14:textId="5C14DDD4" w:rsidR="00B7090B" w:rsidRPr="00467ABF" w:rsidRDefault="00B07EBD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Government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Contribution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496" w14:textId="6FE75ED1" w:rsidR="006869E6" w:rsidRPr="00467ABF" w:rsidRDefault="00AE4600" w:rsidP="006869E6">
            <w:pPr>
              <w:ind w:left="172" w:hanging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869E6" w:rsidRPr="00467ABF">
              <w:rPr>
                <w:rFonts w:asciiTheme="minorHAnsi" w:hAnsiTheme="minorHAnsi" w:cstheme="minorHAnsi"/>
              </w:rPr>
              <w:t>$8237</w:t>
            </w:r>
          </w:p>
        </w:tc>
      </w:tr>
      <w:tr w:rsidR="00B7090B" w:rsidRPr="00467ABF" w14:paraId="667CC1C2" w14:textId="77777777" w:rsidTr="00AE4600">
        <w:trPr>
          <w:trHeight w:val="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F46" w14:textId="77777777" w:rsidR="00B7090B" w:rsidRPr="00467ABF" w:rsidRDefault="00B07EBD">
            <w:pPr>
              <w:pStyle w:val="TableParagraph"/>
              <w:ind w:right="121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AE4600">
              <w:rPr>
                <w:rFonts w:asciiTheme="minorHAnsi" w:hAnsiTheme="minorHAnsi" w:cstheme="minorHAnsi"/>
              </w:rPr>
              <w:t>Crimcheck</w:t>
            </w:r>
            <w:proofErr w:type="spellEnd"/>
            <w:r w:rsidRPr="00AE460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E4600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107" w14:textId="77777777" w:rsidR="00AE4600" w:rsidRDefault="00AE4600" w:rsidP="00AE4600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 - $79</w:t>
            </w:r>
          </w:p>
          <w:p w14:paraId="7DE21CEE" w14:textId="2B8547D1" w:rsidR="00B7090B" w:rsidRPr="00467ABF" w:rsidRDefault="00AE4600" w:rsidP="00AE46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 - $99</w:t>
            </w:r>
          </w:p>
        </w:tc>
      </w:tr>
      <w:tr w:rsidR="00B7090B" w:rsidRPr="00467ABF" w14:paraId="2C44D45A" w14:textId="77777777" w:rsidTr="00AE4600">
        <w:trPr>
          <w:trHeight w:val="26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D83" w14:textId="77777777" w:rsidR="00B7090B" w:rsidRPr="00467ABF" w:rsidRDefault="00B07EBD">
            <w:pPr>
              <w:pStyle w:val="TableParagraph"/>
              <w:spacing w:line="248" w:lineRule="exact"/>
              <w:ind w:right="11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Resources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2DB" w14:textId="6509F197" w:rsidR="00B7090B" w:rsidRPr="00467ABF" w:rsidRDefault="006869E6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$190</w:t>
            </w:r>
          </w:p>
        </w:tc>
      </w:tr>
      <w:tr w:rsidR="00B7090B" w:rsidRPr="00467ABF" w14:paraId="7722B3C0" w14:textId="77777777" w:rsidTr="00AE4600">
        <w:trPr>
          <w:trHeight w:val="24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D89" w14:textId="77777777" w:rsidR="00B7090B" w:rsidRPr="00467ABF" w:rsidRDefault="00B07EBD">
            <w:pPr>
              <w:pStyle w:val="TableParagraph"/>
              <w:spacing w:line="224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Uniform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(approx.)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D7E" w14:textId="03807263" w:rsidR="00B7090B" w:rsidRPr="00467ABF" w:rsidRDefault="006869E6">
            <w:pPr>
              <w:pStyle w:val="TableParagraph"/>
              <w:spacing w:line="224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$30</w:t>
            </w:r>
          </w:p>
        </w:tc>
      </w:tr>
    </w:tbl>
    <w:p w14:paraId="40C791C1" w14:textId="77777777" w:rsidR="00596A2E" w:rsidRDefault="00596A2E" w:rsidP="006869E6">
      <w:pPr>
        <w:spacing w:before="193"/>
        <w:rPr>
          <w:rFonts w:asciiTheme="minorHAnsi" w:hAnsiTheme="minorHAnsi" w:cstheme="minorHAnsi"/>
          <w:b/>
        </w:rPr>
      </w:pPr>
    </w:p>
    <w:p w14:paraId="0E837A67" w14:textId="77777777" w:rsidR="00596A2E" w:rsidRDefault="00596A2E" w:rsidP="006869E6">
      <w:pPr>
        <w:spacing w:before="193"/>
        <w:rPr>
          <w:rFonts w:asciiTheme="minorHAnsi" w:hAnsiTheme="minorHAnsi" w:cstheme="minorHAnsi"/>
          <w:b/>
        </w:rPr>
      </w:pPr>
    </w:p>
    <w:p w14:paraId="07FDCEBB" w14:textId="432F740A" w:rsidR="00F80163" w:rsidRPr="00467ABF" w:rsidRDefault="00F80163" w:rsidP="000A07E4">
      <w:pPr>
        <w:shd w:val="clear" w:color="auto" w:fill="EAF1DD" w:themeFill="accent3" w:themeFillTint="33"/>
        <w:spacing w:before="193"/>
        <w:rPr>
          <w:rFonts w:asciiTheme="minorHAnsi" w:hAnsiTheme="minorHAnsi" w:cstheme="minorHAnsi"/>
          <w:b/>
        </w:rPr>
      </w:pPr>
      <w:r w:rsidRPr="00467ABF">
        <w:rPr>
          <w:rFonts w:asciiTheme="minorHAnsi" w:hAnsiTheme="minorHAnsi" w:cstheme="minorHAnsi"/>
          <w:b/>
        </w:rPr>
        <w:t xml:space="preserve">CHC33015 – Certificate III in Individual Support (Aging Specialisation) </w:t>
      </w:r>
    </w:p>
    <w:p w14:paraId="2EF09F38" w14:textId="77777777" w:rsidR="00F80163" w:rsidRPr="00467ABF" w:rsidRDefault="00F80163" w:rsidP="00F80163">
      <w:pPr>
        <w:pStyle w:val="BodyText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027"/>
      </w:tblGrid>
      <w:tr w:rsidR="00F80163" w:rsidRPr="00467ABF" w14:paraId="085B2B70" w14:textId="77777777" w:rsidTr="00AE4600">
        <w:trPr>
          <w:trHeight w:val="244"/>
        </w:trPr>
        <w:tc>
          <w:tcPr>
            <w:tcW w:w="2476" w:type="dxa"/>
          </w:tcPr>
          <w:p w14:paraId="60190587" w14:textId="77777777" w:rsidR="00F80163" w:rsidRPr="00467ABF" w:rsidRDefault="00F80163" w:rsidP="00240013">
            <w:pPr>
              <w:pStyle w:val="TableParagraph"/>
              <w:spacing w:line="225" w:lineRule="exact"/>
              <w:ind w:right="11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Course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2027" w:type="dxa"/>
          </w:tcPr>
          <w:p w14:paraId="3AF5F23F" w14:textId="6E23D025" w:rsidR="00F80163" w:rsidRPr="00467ABF" w:rsidRDefault="00EF0086" w:rsidP="00240013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71</w:t>
            </w:r>
            <w:r w:rsidR="00CF1B71">
              <w:rPr>
                <w:rFonts w:asciiTheme="minorHAnsi" w:hAnsiTheme="minorHAnsi" w:cstheme="minorHAnsi"/>
              </w:rPr>
              <w:t>0</w:t>
            </w:r>
          </w:p>
        </w:tc>
      </w:tr>
      <w:tr w:rsidR="00F80163" w:rsidRPr="00467ABF" w14:paraId="557DBA17" w14:textId="77777777" w:rsidTr="00AE4600">
        <w:trPr>
          <w:trHeight w:val="268"/>
        </w:trPr>
        <w:tc>
          <w:tcPr>
            <w:tcW w:w="2476" w:type="dxa"/>
          </w:tcPr>
          <w:p w14:paraId="2C9E2548" w14:textId="77777777" w:rsidR="00F80163" w:rsidRPr="00467ABF" w:rsidRDefault="00F80163" w:rsidP="00240013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Hourly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4A08FA78" w14:textId="3E1F7499" w:rsidR="00F80163" w:rsidRPr="00467ABF" w:rsidRDefault="00EF0086" w:rsidP="002400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$1.30</w:t>
            </w:r>
          </w:p>
        </w:tc>
      </w:tr>
      <w:tr w:rsidR="00F80163" w:rsidRPr="00467ABF" w14:paraId="16273B43" w14:textId="77777777" w:rsidTr="00AE4600">
        <w:trPr>
          <w:trHeight w:val="268"/>
        </w:trPr>
        <w:tc>
          <w:tcPr>
            <w:tcW w:w="2476" w:type="dxa"/>
          </w:tcPr>
          <w:p w14:paraId="5358DECB" w14:textId="77777777" w:rsidR="00F80163" w:rsidRPr="00467ABF" w:rsidRDefault="00F80163" w:rsidP="00240013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Total</w:t>
            </w:r>
            <w:r w:rsidRPr="00467A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1367F4CE" w14:textId="4FD8471A" w:rsidR="00F80163" w:rsidRPr="00467ABF" w:rsidRDefault="00EF0086" w:rsidP="002400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$9</w:t>
            </w:r>
            <w:r w:rsidR="006029C7">
              <w:rPr>
                <w:rFonts w:asciiTheme="minorHAnsi" w:hAnsiTheme="minorHAnsi" w:cstheme="minorHAnsi"/>
              </w:rPr>
              <w:t>23</w:t>
            </w:r>
          </w:p>
        </w:tc>
      </w:tr>
      <w:tr w:rsidR="00F80163" w:rsidRPr="00467ABF" w14:paraId="44FC789F" w14:textId="77777777" w:rsidTr="00AE4600">
        <w:trPr>
          <w:trHeight w:val="268"/>
        </w:trPr>
        <w:tc>
          <w:tcPr>
            <w:tcW w:w="2476" w:type="dxa"/>
          </w:tcPr>
          <w:p w14:paraId="7A192432" w14:textId="5B49E4B6" w:rsidR="00EF0086" w:rsidRPr="00467ABF" w:rsidRDefault="00F80163" w:rsidP="00AE4600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Concession</w:t>
            </w:r>
            <w:r w:rsidRPr="00467A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</w:t>
            </w:r>
            <w:r w:rsidR="00AE460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027" w:type="dxa"/>
          </w:tcPr>
          <w:p w14:paraId="318E8E79" w14:textId="350B9782" w:rsidR="00EF0086" w:rsidRPr="00467ABF" w:rsidRDefault="00EF0086" w:rsidP="00AE46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</w:t>
            </w:r>
            <w:r w:rsidR="006029C7">
              <w:rPr>
                <w:rFonts w:asciiTheme="minorHAnsi" w:hAnsiTheme="minorHAnsi" w:cstheme="minorHAnsi"/>
              </w:rPr>
              <w:t>84</w:t>
            </w:r>
          </w:p>
        </w:tc>
      </w:tr>
      <w:tr w:rsidR="00CF1B71" w:rsidRPr="00467ABF" w14:paraId="37A3F40A" w14:textId="77777777" w:rsidTr="00AE4600">
        <w:trPr>
          <w:trHeight w:val="268"/>
        </w:trPr>
        <w:tc>
          <w:tcPr>
            <w:tcW w:w="2476" w:type="dxa"/>
          </w:tcPr>
          <w:p w14:paraId="4D494F8B" w14:textId="5869B11E" w:rsidR="00CF1B71" w:rsidRDefault="00CF1B71" w:rsidP="00240013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Hourly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  <w:r>
              <w:rPr>
                <w:rFonts w:asciiTheme="minorHAnsi" w:hAnsiTheme="minorHAnsi" w:cstheme="minorHAnsi"/>
              </w:rPr>
              <w:t xml:space="preserve"> (Conc)</w:t>
            </w:r>
          </w:p>
        </w:tc>
        <w:tc>
          <w:tcPr>
            <w:tcW w:w="2027" w:type="dxa"/>
          </w:tcPr>
          <w:p w14:paraId="107D72A6" w14:textId="273B8A7E" w:rsidR="00CF1B71" w:rsidRDefault="006029C7" w:rsidP="002400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.26</w:t>
            </w:r>
          </w:p>
        </w:tc>
      </w:tr>
      <w:tr w:rsidR="00AE4600" w:rsidRPr="00467ABF" w14:paraId="63CF17A6" w14:textId="77777777" w:rsidTr="00AE4600">
        <w:trPr>
          <w:trHeight w:val="268"/>
        </w:trPr>
        <w:tc>
          <w:tcPr>
            <w:tcW w:w="2476" w:type="dxa"/>
          </w:tcPr>
          <w:p w14:paraId="5CBBA6C1" w14:textId="411E17CC" w:rsidR="00AE4600" w:rsidRPr="00467ABF" w:rsidRDefault="00AE4600" w:rsidP="00240013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Fee Paying</w:t>
            </w:r>
          </w:p>
        </w:tc>
        <w:tc>
          <w:tcPr>
            <w:tcW w:w="2027" w:type="dxa"/>
          </w:tcPr>
          <w:p w14:paraId="25F930BA" w14:textId="7AA0AD42" w:rsidR="00AE4600" w:rsidRPr="00467ABF" w:rsidRDefault="00AE4600" w:rsidP="002400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$6885</w:t>
            </w:r>
          </w:p>
        </w:tc>
      </w:tr>
      <w:tr w:rsidR="00F80163" w:rsidRPr="00467ABF" w14:paraId="67FE3074" w14:textId="77777777" w:rsidTr="00AE4600">
        <w:trPr>
          <w:trHeight w:val="268"/>
        </w:trPr>
        <w:tc>
          <w:tcPr>
            <w:tcW w:w="2476" w:type="dxa"/>
          </w:tcPr>
          <w:p w14:paraId="24AC3C3D" w14:textId="77777777" w:rsidR="00F80163" w:rsidRPr="00467ABF" w:rsidRDefault="00F80163" w:rsidP="00240013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Government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Contribution</w:t>
            </w:r>
          </w:p>
        </w:tc>
        <w:tc>
          <w:tcPr>
            <w:tcW w:w="2027" w:type="dxa"/>
          </w:tcPr>
          <w:p w14:paraId="7E8FA6C8" w14:textId="2CB50DE8" w:rsidR="00F80163" w:rsidRPr="00467ABF" w:rsidRDefault="00EF0086" w:rsidP="002400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$6256</w:t>
            </w:r>
          </w:p>
        </w:tc>
      </w:tr>
      <w:tr w:rsidR="00F80163" w:rsidRPr="00467ABF" w14:paraId="62B2D145" w14:textId="77777777" w:rsidTr="00AE4600">
        <w:trPr>
          <w:trHeight w:val="268"/>
        </w:trPr>
        <w:tc>
          <w:tcPr>
            <w:tcW w:w="2476" w:type="dxa"/>
          </w:tcPr>
          <w:p w14:paraId="1D95BE44" w14:textId="77777777" w:rsidR="00F80163" w:rsidRPr="00467ABF" w:rsidRDefault="00F80163" w:rsidP="00240013">
            <w:pPr>
              <w:pStyle w:val="TableParagraph"/>
              <w:ind w:right="121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AE4600">
              <w:rPr>
                <w:rFonts w:asciiTheme="minorHAnsi" w:hAnsiTheme="minorHAnsi" w:cstheme="minorHAnsi"/>
              </w:rPr>
              <w:t>Crimcheck</w:t>
            </w:r>
            <w:proofErr w:type="spellEnd"/>
            <w:r w:rsidRPr="00AE460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E4600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4C715ED5" w14:textId="77777777" w:rsidR="00AE4600" w:rsidRDefault="00AE4600" w:rsidP="00AE4600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 - $79</w:t>
            </w:r>
          </w:p>
          <w:p w14:paraId="14B0EE4E" w14:textId="344FF2C9" w:rsidR="00F80163" w:rsidRPr="00467ABF" w:rsidRDefault="00AE4600" w:rsidP="00AE46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 - $99</w:t>
            </w:r>
          </w:p>
        </w:tc>
      </w:tr>
      <w:tr w:rsidR="00F80163" w:rsidRPr="00467ABF" w14:paraId="4C4A458C" w14:textId="77777777" w:rsidTr="00AE4600">
        <w:trPr>
          <w:trHeight w:val="267"/>
        </w:trPr>
        <w:tc>
          <w:tcPr>
            <w:tcW w:w="2476" w:type="dxa"/>
          </w:tcPr>
          <w:p w14:paraId="011320FB" w14:textId="77777777" w:rsidR="00F80163" w:rsidRPr="00467ABF" w:rsidRDefault="00F80163" w:rsidP="00240013">
            <w:pPr>
              <w:pStyle w:val="TableParagraph"/>
              <w:spacing w:line="248" w:lineRule="exact"/>
              <w:ind w:right="11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Resources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55E4F9A6" w14:textId="500E59A3" w:rsidR="00F80163" w:rsidRPr="00467ABF" w:rsidRDefault="00EF0086" w:rsidP="00240013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$60</w:t>
            </w:r>
          </w:p>
        </w:tc>
      </w:tr>
      <w:tr w:rsidR="00F80163" w:rsidRPr="00467ABF" w14:paraId="222B0539" w14:textId="77777777" w:rsidTr="00AE4600">
        <w:trPr>
          <w:trHeight w:val="243"/>
        </w:trPr>
        <w:tc>
          <w:tcPr>
            <w:tcW w:w="2476" w:type="dxa"/>
          </w:tcPr>
          <w:p w14:paraId="585AF4E8" w14:textId="77777777" w:rsidR="00F80163" w:rsidRPr="00467ABF" w:rsidRDefault="00F80163" w:rsidP="00240013">
            <w:pPr>
              <w:pStyle w:val="TableParagraph"/>
              <w:spacing w:line="224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Uniform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(approx.)</w:t>
            </w:r>
          </w:p>
        </w:tc>
        <w:tc>
          <w:tcPr>
            <w:tcW w:w="2027" w:type="dxa"/>
          </w:tcPr>
          <w:p w14:paraId="34725B72" w14:textId="590AE02C" w:rsidR="00F80163" w:rsidRPr="00467ABF" w:rsidRDefault="00EF0086" w:rsidP="00240013">
            <w:pPr>
              <w:pStyle w:val="TableParagraph"/>
              <w:spacing w:line="224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N/A</w:t>
            </w:r>
          </w:p>
        </w:tc>
      </w:tr>
    </w:tbl>
    <w:p w14:paraId="1FB4705D" w14:textId="77777777" w:rsidR="00596A2E" w:rsidRDefault="00596A2E" w:rsidP="00F80163">
      <w:pPr>
        <w:spacing w:before="193"/>
        <w:ind w:left="100"/>
        <w:rPr>
          <w:rFonts w:asciiTheme="minorHAnsi" w:hAnsiTheme="minorHAnsi" w:cstheme="minorHAnsi"/>
          <w:b/>
        </w:rPr>
      </w:pPr>
    </w:p>
    <w:p w14:paraId="3038415A" w14:textId="64FB81EE" w:rsidR="00F80163" w:rsidRPr="00467ABF" w:rsidRDefault="00F80163" w:rsidP="000A07E4">
      <w:pPr>
        <w:shd w:val="clear" w:color="auto" w:fill="EAF1DD" w:themeFill="accent3" w:themeFillTint="33"/>
        <w:spacing w:before="193"/>
        <w:ind w:left="100"/>
        <w:rPr>
          <w:rFonts w:asciiTheme="minorHAnsi" w:hAnsiTheme="minorHAnsi" w:cstheme="minorHAnsi"/>
          <w:b/>
        </w:rPr>
      </w:pPr>
      <w:r w:rsidRPr="00467ABF">
        <w:rPr>
          <w:rFonts w:asciiTheme="minorHAnsi" w:hAnsiTheme="minorHAnsi" w:cstheme="minorHAnsi"/>
          <w:b/>
        </w:rPr>
        <w:t>CHC</w:t>
      </w:r>
      <w:r w:rsidR="006869E6" w:rsidRPr="00467ABF">
        <w:rPr>
          <w:rFonts w:asciiTheme="minorHAnsi" w:hAnsiTheme="minorHAnsi" w:cstheme="minorHAnsi"/>
          <w:b/>
        </w:rPr>
        <w:t xml:space="preserve">43115 – Certificate IV in Disability </w:t>
      </w:r>
    </w:p>
    <w:p w14:paraId="792FE4D8" w14:textId="77777777" w:rsidR="00F80163" w:rsidRPr="00467ABF" w:rsidRDefault="00F80163" w:rsidP="00F80163">
      <w:pPr>
        <w:pStyle w:val="BodyText"/>
        <w:spacing w:before="4"/>
        <w:rPr>
          <w:rFonts w:asciiTheme="minorHAnsi" w:hAnsiTheme="minorHAnsi" w:cstheme="minorHAnsi"/>
          <w:b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027"/>
      </w:tblGrid>
      <w:tr w:rsidR="00F80163" w:rsidRPr="00467ABF" w14:paraId="49E35D46" w14:textId="77777777" w:rsidTr="00AE4600">
        <w:trPr>
          <w:trHeight w:val="244"/>
        </w:trPr>
        <w:tc>
          <w:tcPr>
            <w:tcW w:w="2476" w:type="dxa"/>
          </w:tcPr>
          <w:p w14:paraId="3D6B39CA" w14:textId="77777777" w:rsidR="00F80163" w:rsidRPr="00467ABF" w:rsidRDefault="00F80163" w:rsidP="00240013">
            <w:pPr>
              <w:pStyle w:val="TableParagraph"/>
              <w:spacing w:line="225" w:lineRule="exact"/>
              <w:ind w:right="11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Course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2027" w:type="dxa"/>
          </w:tcPr>
          <w:p w14:paraId="5594D605" w14:textId="414BDDBB" w:rsidR="00F80163" w:rsidRPr="00467ABF" w:rsidRDefault="00EF0086" w:rsidP="00240013">
            <w:pPr>
              <w:pStyle w:val="TableParagraph"/>
              <w:spacing w:line="225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9</w:t>
            </w:r>
            <w:r w:rsidR="006029C7">
              <w:rPr>
                <w:rFonts w:asciiTheme="minorHAnsi" w:hAnsiTheme="minorHAnsi" w:cstheme="minorHAnsi"/>
              </w:rPr>
              <w:t>10</w:t>
            </w:r>
          </w:p>
        </w:tc>
      </w:tr>
      <w:tr w:rsidR="00F80163" w:rsidRPr="00467ABF" w14:paraId="7AECB116" w14:textId="77777777" w:rsidTr="00AE4600">
        <w:trPr>
          <w:trHeight w:val="268"/>
        </w:trPr>
        <w:tc>
          <w:tcPr>
            <w:tcW w:w="2476" w:type="dxa"/>
          </w:tcPr>
          <w:p w14:paraId="327E3001" w14:textId="77777777" w:rsidR="00F80163" w:rsidRPr="00467ABF" w:rsidRDefault="00F80163" w:rsidP="00240013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Hourly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2E046D95" w14:textId="562EA395" w:rsidR="00F80163" w:rsidRPr="00467ABF" w:rsidRDefault="00EF0086" w:rsidP="002400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$1.30</w:t>
            </w:r>
          </w:p>
        </w:tc>
      </w:tr>
      <w:tr w:rsidR="00F80163" w:rsidRPr="00467ABF" w14:paraId="13A122FB" w14:textId="77777777" w:rsidTr="00AE4600">
        <w:trPr>
          <w:trHeight w:val="268"/>
        </w:trPr>
        <w:tc>
          <w:tcPr>
            <w:tcW w:w="2476" w:type="dxa"/>
          </w:tcPr>
          <w:p w14:paraId="65528F87" w14:textId="77777777" w:rsidR="00F80163" w:rsidRPr="00467ABF" w:rsidRDefault="00F80163" w:rsidP="00240013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Total</w:t>
            </w:r>
            <w:r w:rsidRPr="00467AB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2B5915AC" w14:textId="235E5136" w:rsidR="00F80163" w:rsidRPr="00467ABF" w:rsidRDefault="00EF0086" w:rsidP="00240013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$1</w:t>
            </w:r>
            <w:r w:rsidR="006029C7">
              <w:rPr>
                <w:rFonts w:asciiTheme="minorHAnsi" w:hAnsiTheme="minorHAnsi" w:cstheme="minorHAnsi"/>
              </w:rPr>
              <w:t>183</w:t>
            </w:r>
          </w:p>
        </w:tc>
      </w:tr>
      <w:tr w:rsidR="00F80163" w:rsidRPr="00467ABF" w14:paraId="370A781A" w14:textId="77777777" w:rsidTr="00AE4600">
        <w:trPr>
          <w:trHeight w:val="268"/>
        </w:trPr>
        <w:tc>
          <w:tcPr>
            <w:tcW w:w="2476" w:type="dxa"/>
          </w:tcPr>
          <w:p w14:paraId="27C7B334" w14:textId="027B8178" w:rsidR="00EF0086" w:rsidRPr="00467ABF" w:rsidRDefault="00F80163" w:rsidP="00AE4600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Concession</w:t>
            </w:r>
            <w:r w:rsidRPr="00467AB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33329853" w14:textId="2FE51D49" w:rsidR="00EF0086" w:rsidRPr="00467ABF" w:rsidRDefault="00EF0086" w:rsidP="00AE46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$2</w:t>
            </w:r>
            <w:r w:rsidR="006029C7">
              <w:rPr>
                <w:rFonts w:asciiTheme="minorHAnsi" w:hAnsiTheme="minorHAnsi" w:cstheme="minorHAnsi"/>
              </w:rPr>
              <w:t>36</w:t>
            </w:r>
          </w:p>
        </w:tc>
      </w:tr>
      <w:tr w:rsidR="006029C7" w:rsidRPr="00467ABF" w14:paraId="72AAEF23" w14:textId="77777777" w:rsidTr="00AE4600">
        <w:trPr>
          <w:trHeight w:val="268"/>
        </w:trPr>
        <w:tc>
          <w:tcPr>
            <w:tcW w:w="2476" w:type="dxa"/>
          </w:tcPr>
          <w:p w14:paraId="5761810C" w14:textId="1D6BAA90" w:rsidR="006029C7" w:rsidRPr="00467ABF" w:rsidRDefault="006029C7" w:rsidP="006029C7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Hourly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Tuition</w:t>
            </w:r>
            <w:r w:rsidRPr="00467AB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  <w:r>
              <w:rPr>
                <w:rFonts w:asciiTheme="minorHAnsi" w:hAnsiTheme="minorHAnsi" w:cstheme="minorHAnsi"/>
              </w:rPr>
              <w:t xml:space="preserve"> (Conc)</w:t>
            </w:r>
          </w:p>
        </w:tc>
        <w:tc>
          <w:tcPr>
            <w:tcW w:w="2027" w:type="dxa"/>
          </w:tcPr>
          <w:p w14:paraId="52A08213" w14:textId="78EB7F49" w:rsidR="006029C7" w:rsidRDefault="006029C7" w:rsidP="006029C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.26</w:t>
            </w:r>
          </w:p>
        </w:tc>
      </w:tr>
      <w:tr w:rsidR="006029C7" w:rsidRPr="00467ABF" w14:paraId="122DC628" w14:textId="77777777" w:rsidTr="00AE4600">
        <w:trPr>
          <w:trHeight w:val="268"/>
        </w:trPr>
        <w:tc>
          <w:tcPr>
            <w:tcW w:w="2476" w:type="dxa"/>
          </w:tcPr>
          <w:p w14:paraId="6BF444AD" w14:textId="4F133795" w:rsidR="006029C7" w:rsidRPr="00467ABF" w:rsidRDefault="006029C7" w:rsidP="006029C7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Full Fee Paying</w:t>
            </w:r>
          </w:p>
        </w:tc>
        <w:tc>
          <w:tcPr>
            <w:tcW w:w="2027" w:type="dxa"/>
          </w:tcPr>
          <w:p w14:paraId="14FB9271" w14:textId="630E2417" w:rsidR="006029C7" w:rsidRPr="00467ABF" w:rsidRDefault="006029C7" w:rsidP="006029C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 xml:space="preserve"> $7422</w:t>
            </w:r>
          </w:p>
        </w:tc>
      </w:tr>
      <w:tr w:rsidR="006029C7" w:rsidRPr="00467ABF" w14:paraId="77F0DACB" w14:textId="77777777" w:rsidTr="00AE4600">
        <w:trPr>
          <w:trHeight w:val="268"/>
        </w:trPr>
        <w:tc>
          <w:tcPr>
            <w:tcW w:w="2476" w:type="dxa"/>
          </w:tcPr>
          <w:p w14:paraId="27AE5005" w14:textId="77777777" w:rsidR="006029C7" w:rsidRPr="00467ABF" w:rsidRDefault="006029C7" w:rsidP="006029C7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Government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Contribution</w:t>
            </w:r>
          </w:p>
        </w:tc>
        <w:tc>
          <w:tcPr>
            <w:tcW w:w="2027" w:type="dxa"/>
          </w:tcPr>
          <w:p w14:paraId="654089BC" w14:textId="20D9862D" w:rsidR="006029C7" w:rsidRPr="00467ABF" w:rsidRDefault="006029C7" w:rsidP="006029C7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$6742</w:t>
            </w:r>
          </w:p>
        </w:tc>
      </w:tr>
      <w:tr w:rsidR="006029C7" w:rsidRPr="00467ABF" w14:paraId="0FBDE59C" w14:textId="77777777" w:rsidTr="00AE4600">
        <w:trPr>
          <w:trHeight w:val="268"/>
        </w:trPr>
        <w:tc>
          <w:tcPr>
            <w:tcW w:w="2476" w:type="dxa"/>
          </w:tcPr>
          <w:p w14:paraId="6E06945B" w14:textId="77777777" w:rsidR="006029C7" w:rsidRPr="00467ABF" w:rsidRDefault="006029C7" w:rsidP="006029C7">
            <w:pPr>
              <w:pStyle w:val="TableParagraph"/>
              <w:ind w:right="121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AE4600">
              <w:rPr>
                <w:rFonts w:asciiTheme="minorHAnsi" w:hAnsiTheme="minorHAnsi" w:cstheme="minorHAnsi"/>
              </w:rPr>
              <w:t>Crimcheck</w:t>
            </w:r>
            <w:proofErr w:type="spellEnd"/>
            <w:r w:rsidRPr="00AE460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E4600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365E6F75" w14:textId="77777777" w:rsidR="006029C7" w:rsidRDefault="006029C7" w:rsidP="006029C7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 - $79</w:t>
            </w:r>
          </w:p>
          <w:p w14:paraId="0D765595" w14:textId="5FE6AED3" w:rsidR="006029C7" w:rsidRPr="00467ABF" w:rsidRDefault="006029C7" w:rsidP="006029C7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 - $99</w:t>
            </w:r>
          </w:p>
        </w:tc>
      </w:tr>
      <w:tr w:rsidR="006029C7" w:rsidRPr="00467ABF" w14:paraId="7A705684" w14:textId="77777777" w:rsidTr="00AE4600">
        <w:trPr>
          <w:trHeight w:val="267"/>
        </w:trPr>
        <w:tc>
          <w:tcPr>
            <w:tcW w:w="2476" w:type="dxa"/>
          </w:tcPr>
          <w:p w14:paraId="031E5928" w14:textId="77777777" w:rsidR="006029C7" w:rsidRPr="00467ABF" w:rsidRDefault="006029C7" w:rsidP="006029C7">
            <w:pPr>
              <w:pStyle w:val="TableParagraph"/>
              <w:spacing w:line="248" w:lineRule="exact"/>
              <w:ind w:right="11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Resources</w:t>
            </w:r>
            <w:r w:rsidRPr="00467AB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2027" w:type="dxa"/>
          </w:tcPr>
          <w:p w14:paraId="3E4F11F2" w14:textId="343BB80A" w:rsidR="006029C7" w:rsidRPr="00467ABF" w:rsidRDefault="006029C7" w:rsidP="006029C7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$60</w:t>
            </w:r>
          </w:p>
        </w:tc>
      </w:tr>
      <w:tr w:rsidR="006029C7" w:rsidRPr="00467ABF" w14:paraId="621C6561" w14:textId="77777777" w:rsidTr="00AE4600">
        <w:trPr>
          <w:trHeight w:val="243"/>
        </w:trPr>
        <w:tc>
          <w:tcPr>
            <w:tcW w:w="2476" w:type="dxa"/>
          </w:tcPr>
          <w:p w14:paraId="42B4027C" w14:textId="77777777" w:rsidR="006029C7" w:rsidRPr="00467ABF" w:rsidRDefault="006029C7" w:rsidP="006029C7">
            <w:pPr>
              <w:pStyle w:val="TableParagraph"/>
              <w:spacing w:line="224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Uniform</w:t>
            </w:r>
            <w:r w:rsidRPr="00467AB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7ABF">
              <w:rPr>
                <w:rFonts w:asciiTheme="minorHAnsi" w:hAnsiTheme="minorHAnsi" w:cstheme="minorHAnsi"/>
              </w:rPr>
              <w:t>(approx.)</w:t>
            </w:r>
          </w:p>
        </w:tc>
        <w:tc>
          <w:tcPr>
            <w:tcW w:w="2027" w:type="dxa"/>
          </w:tcPr>
          <w:p w14:paraId="0ED024B1" w14:textId="1DEE4A65" w:rsidR="006029C7" w:rsidRPr="00467ABF" w:rsidRDefault="006029C7" w:rsidP="006029C7">
            <w:pPr>
              <w:pStyle w:val="TableParagraph"/>
              <w:spacing w:line="224" w:lineRule="exact"/>
              <w:ind w:left="106"/>
              <w:rPr>
                <w:rFonts w:asciiTheme="minorHAnsi" w:hAnsiTheme="minorHAnsi" w:cstheme="minorHAnsi"/>
              </w:rPr>
            </w:pPr>
            <w:r w:rsidRPr="00467ABF">
              <w:rPr>
                <w:rFonts w:asciiTheme="minorHAnsi" w:hAnsiTheme="minorHAnsi" w:cstheme="minorHAnsi"/>
              </w:rPr>
              <w:t>N/A</w:t>
            </w:r>
          </w:p>
        </w:tc>
      </w:tr>
    </w:tbl>
    <w:p w14:paraId="3AC84628" w14:textId="77777777" w:rsidR="00F80163" w:rsidRPr="00467ABF" w:rsidRDefault="00F80163">
      <w:pPr>
        <w:pStyle w:val="BodyText"/>
        <w:rPr>
          <w:rFonts w:asciiTheme="minorHAnsi" w:hAnsiTheme="minorHAnsi" w:cstheme="minorHAnsi"/>
          <w:b/>
        </w:rPr>
      </w:pPr>
    </w:p>
    <w:p w14:paraId="0EF27EF9" w14:textId="77777777" w:rsidR="00F80163" w:rsidRPr="00467ABF" w:rsidRDefault="00F80163">
      <w:pPr>
        <w:pStyle w:val="BodyText"/>
        <w:rPr>
          <w:rFonts w:asciiTheme="minorHAnsi" w:hAnsiTheme="minorHAnsi" w:cstheme="minorHAnsi"/>
          <w:b/>
        </w:rPr>
      </w:pPr>
    </w:p>
    <w:p w14:paraId="561A574E" w14:textId="5BBED84F" w:rsidR="00B7090B" w:rsidRPr="00104860" w:rsidRDefault="00B07EBD">
      <w:pPr>
        <w:pStyle w:val="Heading1"/>
        <w:spacing w:before="47"/>
        <w:rPr>
          <w:rFonts w:asciiTheme="minorHAnsi" w:hAnsiTheme="minorHAnsi" w:cstheme="minorHAnsi"/>
          <w:sz w:val="24"/>
          <w:szCs w:val="24"/>
          <w:u w:val="none"/>
        </w:rPr>
      </w:pPr>
      <w:r w:rsidRPr="00104860">
        <w:rPr>
          <w:rFonts w:asciiTheme="minorHAnsi" w:hAnsiTheme="minorHAnsi" w:cstheme="minorHAnsi"/>
          <w:sz w:val="24"/>
          <w:szCs w:val="24"/>
        </w:rPr>
        <w:t>CONCESSION</w:t>
      </w:r>
      <w:r w:rsidRPr="0010486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TUITION</w:t>
      </w:r>
      <w:r w:rsidRPr="0010486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FEE</w:t>
      </w:r>
      <w:r w:rsidRPr="0010486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FOR</w:t>
      </w:r>
      <w:r w:rsidRPr="0010486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ELIGIBLE</w:t>
      </w:r>
      <w:r w:rsidRPr="0010486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STUDENTS</w:t>
      </w:r>
    </w:p>
    <w:p w14:paraId="4B94385B" w14:textId="77777777" w:rsidR="00B7090B" w:rsidRPr="00467ABF" w:rsidRDefault="00B7090B">
      <w:pPr>
        <w:pStyle w:val="BodyText"/>
        <w:spacing w:before="5"/>
        <w:rPr>
          <w:rFonts w:asciiTheme="minorHAnsi" w:hAnsiTheme="minorHAnsi" w:cstheme="minorHAnsi"/>
          <w:b/>
          <w:sz w:val="10"/>
        </w:rPr>
      </w:pPr>
    </w:p>
    <w:p w14:paraId="1042DFEA" w14:textId="437D39EC" w:rsidR="00B7090B" w:rsidRPr="00467ABF" w:rsidRDefault="00B07EBD">
      <w:pPr>
        <w:pStyle w:val="BodyText"/>
        <w:spacing w:before="57" w:line="259" w:lineRule="auto"/>
        <w:ind w:left="100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To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be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eligible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for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6"/>
        </w:rPr>
        <w:t xml:space="preserve"> </w:t>
      </w:r>
      <w:r w:rsidRPr="00467ABF">
        <w:rPr>
          <w:rFonts w:asciiTheme="minorHAnsi" w:hAnsiTheme="minorHAnsi" w:cstheme="minorHAnsi"/>
        </w:rPr>
        <w:t>concession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tuition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fee</w:t>
      </w:r>
      <w:r w:rsidR="00EF0086" w:rsidRPr="00467ABF">
        <w:rPr>
          <w:rFonts w:asciiTheme="minorHAnsi" w:hAnsiTheme="minorHAnsi" w:cstheme="minorHAnsi"/>
        </w:rPr>
        <w:t>,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must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be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a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holder</w:t>
      </w:r>
      <w:r w:rsidRPr="00467ABF">
        <w:rPr>
          <w:rFonts w:asciiTheme="minorHAnsi" w:hAnsiTheme="minorHAnsi" w:cstheme="minorHAnsi"/>
          <w:spacing w:val="7"/>
        </w:rPr>
        <w:t xml:space="preserve"> </w:t>
      </w:r>
      <w:r w:rsidRPr="00467ABF">
        <w:rPr>
          <w:rFonts w:asciiTheme="minorHAnsi" w:hAnsiTheme="minorHAnsi" w:cstheme="minorHAnsi"/>
        </w:rPr>
        <w:t>(or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dependant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spouse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or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child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a</w:t>
      </w:r>
      <w:r w:rsidRPr="00467ABF">
        <w:rPr>
          <w:rFonts w:asciiTheme="minorHAnsi" w:hAnsiTheme="minorHAnsi" w:cstheme="minorHAnsi"/>
          <w:spacing w:val="-47"/>
        </w:rPr>
        <w:t xml:space="preserve"> </w:t>
      </w:r>
      <w:r w:rsidRPr="00467ABF">
        <w:rPr>
          <w:rFonts w:asciiTheme="minorHAnsi" w:hAnsiTheme="minorHAnsi" w:cstheme="minorHAnsi"/>
        </w:rPr>
        <w:t>holder)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one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the following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cards:</w:t>
      </w:r>
    </w:p>
    <w:p w14:paraId="7094DA37" w14:textId="77777777" w:rsidR="00B7090B" w:rsidRPr="00467ABF" w:rsidRDefault="00B07EBD" w:rsidP="00467AB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9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Commonwealth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Health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Care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Card</w:t>
      </w:r>
    </w:p>
    <w:p w14:paraId="19845164" w14:textId="77777777" w:rsidR="00B7090B" w:rsidRPr="00467ABF" w:rsidRDefault="00B07EBD" w:rsidP="00467AB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2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Pensioner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Concession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Card</w:t>
      </w:r>
    </w:p>
    <w:p w14:paraId="043321E7" w14:textId="77777777" w:rsidR="00B7090B" w:rsidRPr="00467ABF" w:rsidRDefault="00B07EBD" w:rsidP="00467AB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Veteran’s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Gold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Card</w:t>
      </w:r>
    </w:p>
    <w:p w14:paraId="38A853B7" w14:textId="77777777" w:rsidR="00B7090B" w:rsidRPr="00467ABF" w:rsidRDefault="00B07EBD">
      <w:pPr>
        <w:pStyle w:val="BodyText"/>
        <w:spacing w:before="183"/>
        <w:ind w:left="100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Unfortunately,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concession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rates do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not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apply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to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Diploma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courses.</w:t>
      </w:r>
    </w:p>
    <w:p w14:paraId="6702AD5A" w14:textId="3DC866B0" w:rsidR="00B7090B" w:rsidRPr="00467ABF" w:rsidRDefault="00B07EBD" w:rsidP="00F80163">
      <w:pPr>
        <w:pStyle w:val="BodyText"/>
        <w:spacing w:before="180" w:line="259" w:lineRule="auto"/>
        <w:ind w:left="100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All</w:t>
      </w:r>
      <w:r w:rsidRPr="00467ABF">
        <w:rPr>
          <w:rFonts w:asciiTheme="minorHAnsi" w:hAnsiTheme="minorHAnsi" w:cstheme="minorHAnsi"/>
          <w:spacing w:val="15"/>
        </w:rPr>
        <w:t xml:space="preserve"> </w:t>
      </w:r>
      <w:r w:rsidRPr="00467ABF">
        <w:rPr>
          <w:rFonts w:asciiTheme="minorHAnsi" w:hAnsiTheme="minorHAnsi" w:cstheme="minorHAnsi"/>
        </w:rPr>
        <w:t>Aboriginal</w:t>
      </w:r>
      <w:r w:rsidRPr="00467ABF">
        <w:rPr>
          <w:rFonts w:asciiTheme="minorHAnsi" w:hAnsiTheme="minorHAnsi" w:cstheme="minorHAnsi"/>
          <w:spacing w:val="15"/>
        </w:rPr>
        <w:t xml:space="preserve"> </w:t>
      </w:r>
      <w:r w:rsidRPr="00467ABF">
        <w:rPr>
          <w:rFonts w:asciiTheme="minorHAnsi" w:hAnsiTheme="minorHAnsi" w:cstheme="minorHAnsi"/>
        </w:rPr>
        <w:t>and</w:t>
      </w:r>
      <w:r w:rsidRPr="00467ABF">
        <w:rPr>
          <w:rFonts w:asciiTheme="minorHAnsi" w:hAnsiTheme="minorHAnsi" w:cstheme="minorHAnsi"/>
          <w:spacing w:val="12"/>
        </w:rPr>
        <w:t xml:space="preserve"> </w:t>
      </w:r>
      <w:r w:rsidRPr="00467ABF">
        <w:rPr>
          <w:rFonts w:asciiTheme="minorHAnsi" w:hAnsiTheme="minorHAnsi" w:cstheme="minorHAnsi"/>
        </w:rPr>
        <w:t>Torres</w:t>
      </w:r>
      <w:r w:rsidRPr="00467ABF">
        <w:rPr>
          <w:rFonts w:asciiTheme="minorHAnsi" w:hAnsiTheme="minorHAnsi" w:cstheme="minorHAnsi"/>
          <w:spacing w:val="17"/>
        </w:rPr>
        <w:t xml:space="preserve"> </w:t>
      </w:r>
      <w:r w:rsidRPr="00467ABF">
        <w:rPr>
          <w:rFonts w:asciiTheme="minorHAnsi" w:hAnsiTheme="minorHAnsi" w:cstheme="minorHAnsi"/>
        </w:rPr>
        <w:t>Strait</w:t>
      </w:r>
      <w:r w:rsidRPr="00467ABF">
        <w:rPr>
          <w:rFonts w:asciiTheme="minorHAnsi" w:hAnsiTheme="minorHAnsi" w:cstheme="minorHAnsi"/>
          <w:spacing w:val="15"/>
        </w:rPr>
        <w:t xml:space="preserve"> </w:t>
      </w:r>
      <w:r w:rsidRPr="00467ABF">
        <w:rPr>
          <w:rFonts w:asciiTheme="minorHAnsi" w:hAnsiTheme="minorHAnsi" w:cstheme="minorHAnsi"/>
        </w:rPr>
        <w:t>Islanders</w:t>
      </w:r>
      <w:r w:rsidRPr="00467ABF">
        <w:rPr>
          <w:rFonts w:asciiTheme="minorHAnsi" w:hAnsiTheme="minorHAnsi" w:cstheme="minorHAnsi"/>
          <w:spacing w:val="16"/>
        </w:rPr>
        <w:t xml:space="preserve"> </w:t>
      </w:r>
      <w:r w:rsidRPr="00467ABF">
        <w:rPr>
          <w:rFonts w:asciiTheme="minorHAnsi" w:hAnsiTheme="minorHAnsi" w:cstheme="minorHAnsi"/>
        </w:rPr>
        <w:t>are</w:t>
      </w:r>
      <w:r w:rsidRPr="00467ABF">
        <w:rPr>
          <w:rFonts w:asciiTheme="minorHAnsi" w:hAnsiTheme="minorHAnsi" w:cstheme="minorHAnsi"/>
          <w:spacing w:val="16"/>
        </w:rPr>
        <w:t xml:space="preserve"> </w:t>
      </w:r>
      <w:r w:rsidRPr="00467ABF">
        <w:rPr>
          <w:rFonts w:asciiTheme="minorHAnsi" w:hAnsiTheme="minorHAnsi" w:cstheme="minorHAnsi"/>
        </w:rPr>
        <w:t>eligible</w:t>
      </w:r>
      <w:r w:rsidRPr="00467ABF">
        <w:rPr>
          <w:rFonts w:asciiTheme="minorHAnsi" w:hAnsiTheme="minorHAnsi" w:cstheme="minorHAnsi"/>
          <w:spacing w:val="13"/>
        </w:rPr>
        <w:t xml:space="preserve"> </w:t>
      </w:r>
      <w:r w:rsidRPr="00467ABF">
        <w:rPr>
          <w:rFonts w:asciiTheme="minorHAnsi" w:hAnsiTheme="minorHAnsi" w:cstheme="minorHAnsi"/>
        </w:rPr>
        <w:t>for</w:t>
      </w:r>
      <w:r w:rsidRPr="00467ABF">
        <w:rPr>
          <w:rFonts w:asciiTheme="minorHAnsi" w:hAnsiTheme="minorHAnsi" w:cstheme="minorHAnsi"/>
          <w:spacing w:val="16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17"/>
        </w:rPr>
        <w:t xml:space="preserve"> </w:t>
      </w:r>
      <w:r w:rsidRPr="00467ABF">
        <w:rPr>
          <w:rFonts w:asciiTheme="minorHAnsi" w:hAnsiTheme="minorHAnsi" w:cstheme="minorHAnsi"/>
        </w:rPr>
        <w:t>concession</w:t>
      </w:r>
      <w:r w:rsidRPr="00467ABF">
        <w:rPr>
          <w:rFonts w:asciiTheme="minorHAnsi" w:hAnsiTheme="minorHAnsi" w:cstheme="minorHAnsi"/>
          <w:spacing w:val="13"/>
        </w:rPr>
        <w:t xml:space="preserve"> </w:t>
      </w:r>
      <w:r w:rsidRPr="00467ABF">
        <w:rPr>
          <w:rFonts w:asciiTheme="minorHAnsi" w:hAnsiTheme="minorHAnsi" w:cstheme="minorHAnsi"/>
        </w:rPr>
        <w:t>tuition</w:t>
      </w:r>
      <w:r w:rsidRPr="00467ABF">
        <w:rPr>
          <w:rFonts w:asciiTheme="minorHAnsi" w:hAnsiTheme="minorHAnsi" w:cstheme="minorHAnsi"/>
          <w:spacing w:val="15"/>
        </w:rPr>
        <w:t xml:space="preserve"> </w:t>
      </w:r>
      <w:r w:rsidRPr="00467ABF">
        <w:rPr>
          <w:rFonts w:asciiTheme="minorHAnsi" w:hAnsiTheme="minorHAnsi" w:cstheme="minorHAnsi"/>
        </w:rPr>
        <w:t>fee</w:t>
      </w:r>
      <w:r w:rsidRPr="00467ABF">
        <w:rPr>
          <w:rFonts w:asciiTheme="minorHAnsi" w:hAnsiTheme="minorHAnsi" w:cstheme="minorHAnsi"/>
          <w:spacing w:val="16"/>
        </w:rPr>
        <w:t xml:space="preserve"> </w:t>
      </w:r>
      <w:r w:rsidRPr="00467ABF">
        <w:rPr>
          <w:rFonts w:asciiTheme="minorHAnsi" w:hAnsiTheme="minorHAnsi" w:cstheme="minorHAnsi"/>
        </w:rPr>
        <w:t>for</w:t>
      </w:r>
      <w:r w:rsidRPr="00467ABF">
        <w:rPr>
          <w:rFonts w:asciiTheme="minorHAnsi" w:hAnsiTheme="minorHAnsi" w:cstheme="minorHAnsi"/>
          <w:spacing w:val="13"/>
        </w:rPr>
        <w:t xml:space="preserve"> </w:t>
      </w:r>
      <w:r w:rsidRPr="00AE4600">
        <w:rPr>
          <w:rFonts w:asciiTheme="minorHAnsi" w:hAnsiTheme="minorHAnsi" w:cstheme="minorHAnsi"/>
        </w:rPr>
        <w:t>Certificate</w:t>
      </w:r>
      <w:r w:rsidRPr="00AE4600">
        <w:rPr>
          <w:rFonts w:asciiTheme="minorHAnsi" w:hAnsiTheme="minorHAnsi" w:cstheme="minorHAnsi"/>
          <w:spacing w:val="13"/>
        </w:rPr>
        <w:t xml:space="preserve"> </w:t>
      </w:r>
      <w:r w:rsidRPr="00AE4600">
        <w:rPr>
          <w:rFonts w:asciiTheme="minorHAnsi" w:hAnsiTheme="minorHAnsi" w:cstheme="minorHAnsi"/>
        </w:rPr>
        <w:t>III</w:t>
      </w:r>
      <w:r w:rsidR="00AE4600" w:rsidRPr="00AE4600">
        <w:rPr>
          <w:rFonts w:asciiTheme="minorHAnsi" w:hAnsiTheme="minorHAnsi" w:cstheme="minorHAnsi"/>
        </w:rPr>
        <w:t>,</w:t>
      </w:r>
      <w:r w:rsidR="00AE4600">
        <w:rPr>
          <w:rFonts w:asciiTheme="minorHAnsi" w:hAnsiTheme="minorHAnsi" w:cstheme="minorHAnsi"/>
        </w:rPr>
        <w:t xml:space="preserve"> Certificate </w:t>
      </w:r>
      <w:proofErr w:type="gramStart"/>
      <w:r w:rsidR="00AE4600">
        <w:rPr>
          <w:rFonts w:asciiTheme="minorHAnsi" w:hAnsiTheme="minorHAnsi" w:cstheme="minorHAnsi"/>
        </w:rPr>
        <w:t>IV</w:t>
      </w:r>
      <w:proofErr w:type="gramEnd"/>
      <w:r w:rsidR="00AE4600">
        <w:rPr>
          <w:rFonts w:asciiTheme="minorHAnsi" w:hAnsiTheme="minorHAnsi" w:cstheme="minorHAnsi"/>
        </w:rPr>
        <w:t xml:space="preserve"> and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Diploma courses.</w:t>
      </w:r>
    </w:p>
    <w:p w14:paraId="6CC142DD" w14:textId="77777777" w:rsidR="00B7090B" w:rsidRPr="00467ABF" w:rsidRDefault="00B7090B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4D2F0B13" w14:textId="77777777" w:rsidR="00B7090B" w:rsidRPr="00104860" w:rsidRDefault="00B07EBD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104860">
        <w:rPr>
          <w:rFonts w:asciiTheme="minorHAnsi" w:hAnsiTheme="minorHAnsi" w:cstheme="minorHAnsi"/>
          <w:sz w:val="24"/>
          <w:szCs w:val="24"/>
        </w:rPr>
        <w:t>RPL</w:t>
      </w:r>
      <w:r w:rsidRPr="001048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(RECOGNITION</w:t>
      </w:r>
      <w:r w:rsidRPr="0010486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OF</w:t>
      </w:r>
      <w:r w:rsidRPr="0010486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PRIOR</w:t>
      </w:r>
      <w:r w:rsidRPr="001048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LEARNING)</w:t>
      </w:r>
    </w:p>
    <w:p w14:paraId="20C8BC3C" w14:textId="77777777" w:rsidR="00B7090B" w:rsidRPr="00467ABF" w:rsidRDefault="00B7090B">
      <w:pPr>
        <w:pStyle w:val="BodyText"/>
        <w:spacing w:before="8"/>
        <w:rPr>
          <w:rFonts w:asciiTheme="minorHAnsi" w:hAnsiTheme="minorHAnsi" w:cstheme="minorHAnsi"/>
          <w:b/>
          <w:sz w:val="10"/>
        </w:rPr>
      </w:pPr>
    </w:p>
    <w:p w14:paraId="4FEA0597" w14:textId="77777777" w:rsidR="00B7090B" w:rsidRPr="00467ABF" w:rsidRDefault="00B07EBD">
      <w:pPr>
        <w:pStyle w:val="BodyText"/>
        <w:spacing w:before="56" w:line="256" w:lineRule="auto"/>
        <w:ind w:left="100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RPL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is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process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whereby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your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relevant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skills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and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experience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is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documented,</w:t>
      </w:r>
      <w:r w:rsidRPr="00467ABF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467ABF">
        <w:rPr>
          <w:rFonts w:asciiTheme="minorHAnsi" w:hAnsiTheme="minorHAnsi" w:cstheme="minorHAnsi"/>
        </w:rPr>
        <w:t>matched</w:t>
      </w:r>
      <w:proofErr w:type="gramEnd"/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and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assessed</w:t>
      </w:r>
      <w:r w:rsidRPr="00467ABF">
        <w:rPr>
          <w:rFonts w:asciiTheme="minorHAnsi" w:hAnsiTheme="minorHAnsi" w:cstheme="minorHAnsi"/>
          <w:spacing w:val="-47"/>
        </w:rPr>
        <w:t xml:space="preserve"> </w:t>
      </w:r>
      <w:r w:rsidRPr="00467ABF">
        <w:rPr>
          <w:rFonts w:asciiTheme="minorHAnsi" w:hAnsiTheme="minorHAnsi" w:cstheme="minorHAnsi"/>
        </w:rPr>
        <w:t>for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units in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qualification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are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enrolling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into.</w:t>
      </w:r>
    </w:p>
    <w:p w14:paraId="3EC0A0E1" w14:textId="3623E9CD" w:rsidR="00B7090B" w:rsidRPr="00467ABF" w:rsidRDefault="00B07EBD" w:rsidP="00EF0086">
      <w:pPr>
        <w:pStyle w:val="BodyText"/>
        <w:spacing w:before="165"/>
        <w:ind w:left="100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RPL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costs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$150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per unit.</w:t>
      </w:r>
    </w:p>
    <w:p w14:paraId="7EE8B94B" w14:textId="68475EA6" w:rsidR="00B7090B" w:rsidRDefault="00B7090B">
      <w:pPr>
        <w:pStyle w:val="BodyText"/>
        <w:spacing w:before="2"/>
        <w:rPr>
          <w:rFonts w:asciiTheme="minorHAnsi" w:hAnsiTheme="minorHAnsi" w:cstheme="minorHAnsi"/>
          <w:sz w:val="31"/>
        </w:rPr>
      </w:pPr>
    </w:p>
    <w:p w14:paraId="1506EF5B" w14:textId="77777777" w:rsidR="00596A2E" w:rsidRPr="00467ABF" w:rsidRDefault="00596A2E">
      <w:pPr>
        <w:pStyle w:val="BodyText"/>
        <w:spacing w:before="2"/>
        <w:rPr>
          <w:rFonts w:asciiTheme="minorHAnsi" w:hAnsiTheme="minorHAnsi" w:cstheme="minorHAnsi"/>
          <w:sz w:val="31"/>
        </w:rPr>
      </w:pPr>
    </w:p>
    <w:p w14:paraId="41195F1E" w14:textId="77777777" w:rsidR="00B7090B" w:rsidRPr="00104860" w:rsidRDefault="00B07EBD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104860">
        <w:rPr>
          <w:rFonts w:asciiTheme="minorHAnsi" w:hAnsiTheme="minorHAnsi" w:cstheme="minorHAnsi"/>
          <w:sz w:val="24"/>
          <w:szCs w:val="24"/>
        </w:rPr>
        <w:t>REISSUING</w:t>
      </w:r>
      <w:r w:rsidRPr="001048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OF</w:t>
      </w:r>
      <w:r w:rsidRPr="0010486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CERTIFICATES</w:t>
      </w:r>
      <w:r w:rsidRPr="0010486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OR</w:t>
      </w:r>
      <w:r w:rsidRPr="0010486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STATEMENTS</w:t>
      </w:r>
      <w:r w:rsidRPr="0010486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OF</w:t>
      </w:r>
      <w:r w:rsidRPr="0010486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ATTAINMENT</w:t>
      </w:r>
    </w:p>
    <w:p w14:paraId="0562D8E5" w14:textId="77777777" w:rsidR="00B7090B" w:rsidRPr="00467ABF" w:rsidRDefault="00B7090B">
      <w:pPr>
        <w:pStyle w:val="BodyText"/>
        <w:spacing w:before="6"/>
        <w:rPr>
          <w:rFonts w:asciiTheme="minorHAnsi" w:hAnsiTheme="minorHAnsi" w:cstheme="minorHAnsi"/>
          <w:b/>
          <w:sz w:val="10"/>
        </w:rPr>
      </w:pPr>
    </w:p>
    <w:p w14:paraId="5EB2C6FA" w14:textId="1ACD39DD" w:rsidR="00B7090B" w:rsidRPr="00467ABF" w:rsidRDefault="00B07EBD" w:rsidP="00EF0086">
      <w:pPr>
        <w:pStyle w:val="BodyText"/>
        <w:spacing w:before="56" w:line="259" w:lineRule="auto"/>
        <w:ind w:left="100" w:right="106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Unlike</w:t>
      </w:r>
      <w:r w:rsidRPr="00467ABF">
        <w:rPr>
          <w:rFonts w:asciiTheme="minorHAnsi" w:hAnsiTheme="minorHAnsi" w:cstheme="minorHAnsi"/>
          <w:spacing w:val="-6"/>
        </w:rPr>
        <w:t xml:space="preserve"> </w:t>
      </w:r>
      <w:r w:rsidRPr="00467ABF">
        <w:rPr>
          <w:rFonts w:asciiTheme="minorHAnsi" w:hAnsiTheme="minorHAnsi" w:cstheme="minorHAnsi"/>
        </w:rPr>
        <w:t>other</w:t>
      </w:r>
      <w:r w:rsidRPr="00467ABF">
        <w:rPr>
          <w:rFonts w:asciiTheme="minorHAnsi" w:hAnsiTheme="minorHAnsi" w:cstheme="minorHAnsi"/>
          <w:spacing w:val="-6"/>
        </w:rPr>
        <w:t xml:space="preserve"> </w:t>
      </w:r>
      <w:r w:rsidRPr="00467ABF">
        <w:rPr>
          <w:rFonts w:asciiTheme="minorHAnsi" w:hAnsiTheme="minorHAnsi" w:cstheme="minorHAnsi"/>
        </w:rPr>
        <w:t>Registered</w:t>
      </w:r>
      <w:r w:rsidRPr="00467ABF">
        <w:rPr>
          <w:rFonts w:asciiTheme="minorHAnsi" w:hAnsiTheme="minorHAnsi" w:cstheme="minorHAnsi"/>
          <w:spacing w:val="-7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Organisations,</w:t>
      </w:r>
      <w:r w:rsidRPr="00467ABF">
        <w:rPr>
          <w:rFonts w:asciiTheme="minorHAnsi" w:hAnsiTheme="minorHAnsi" w:cstheme="minorHAnsi"/>
          <w:spacing w:val="-7"/>
        </w:rPr>
        <w:t xml:space="preserve"> </w:t>
      </w:r>
      <w:r w:rsidRPr="00467ABF">
        <w:rPr>
          <w:rFonts w:asciiTheme="minorHAnsi" w:hAnsiTheme="minorHAnsi" w:cstheme="minorHAnsi"/>
        </w:rPr>
        <w:t>WDEA</w:t>
      </w:r>
      <w:r w:rsidRPr="00467ABF">
        <w:rPr>
          <w:rFonts w:asciiTheme="minorHAnsi" w:hAnsiTheme="minorHAnsi" w:cstheme="minorHAnsi"/>
          <w:spacing w:val="-6"/>
        </w:rPr>
        <w:t xml:space="preserve"> </w:t>
      </w:r>
      <w:r w:rsidRPr="00467ABF">
        <w:rPr>
          <w:rFonts w:asciiTheme="minorHAnsi" w:hAnsiTheme="minorHAnsi" w:cstheme="minorHAnsi"/>
        </w:rPr>
        <w:t>Works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does</w:t>
      </w:r>
      <w:r w:rsidRPr="00467ABF">
        <w:rPr>
          <w:rFonts w:asciiTheme="minorHAnsi" w:hAnsiTheme="minorHAnsi" w:cstheme="minorHAnsi"/>
          <w:spacing w:val="-6"/>
        </w:rPr>
        <w:t xml:space="preserve"> </w:t>
      </w:r>
      <w:r w:rsidRPr="00467ABF">
        <w:rPr>
          <w:rFonts w:asciiTheme="minorHAnsi" w:hAnsiTheme="minorHAnsi" w:cstheme="minorHAnsi"/>
        </w:rPr>
        <w:t>not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charge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for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reissue</w:t>
      </w:r>
      <w:r w:rsidRPr="00467ABF">
        <w:rPr>
          <w:rFonts w:asciiTheme="minorHAnsi" w:hAnsiTheme="minorHAnsi" w:cstheme="minorHAnsi"/>
          <w:spacing w:val="-47"/>
        </w:rPr>
        <w:t xml:space="preserve"> </w:t>
      </w:r>
      <w:r w:rsidRPr="00467ABF">
        <w:rPr>
          <w:rFonts w:asciiTheme="minorHAnsi" w:hAnsiTheme="minorHAnsi" w:cstheme="minorHAnsi"/>
        </w:rPr>
        <w:t>of a Certificate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or a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Statement of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Attainment.</w:t>
      </w:r>
    </w:p>
    <w:p w14:paraId="1920A69C" w14:textId="77777777" w:rsidR="00B7090B" w:rsidRPr="00467ABF" w:rsidRDefault="00B7090B">
      <w:pPr>
        <w:jc w:val="both"/>
        <w:rPr>
          <w:rFonts w:asciiTheme="minorHAnsi" w:hAnsiTheme="minorHAnsi" w:cstheme="minorHAnsi"/>
          <w:spacing w:val="-47"/>
        </w:rPr>
      </w:pPr>
    </w:p>
    <w:p w14:paraId="44C43984" w14:textId="77777777" w:rsidR="00B7090B" w:rsidRPr="00104860" w:rsidRDefault="00B07EBD" w:rsidP="00EF0086">
      <w:pPr>
        <w:pStyle w:val="Heading1"/>
        <w:spacing w:before="47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104860">
        <w:rPr>
          <w:rFonts w:asciiTheme="minorHAnsi" w:hAnsiTheme="minorHAnsi" w:cstheme="minorHAnsi"/>
          <w:sz w:val="24"/>
          <w:szCs w:val="24"/>
        </w:rPr>
        <w:t>REFUNDS</w:t>
      </w:r>
      <w:r w:rsidRPr="0010486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FOR</w:t>
      </w:r>
      <w:r w:rsidRPr="001048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GOVERNMENT</w:t>
      </w:r>
      <w:r w:rsidRPr="001048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FUNDED</w:t>
      </w:r>
      <w:r w:rsidRPr="0010486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COURSES</w:t>
      </w:r>
    </w:p>
    <w:p w14:paraId="36DF488F" w14:textId="77777777" w:rsidR="00B7090B" w:rsidRPr="00467ABF" w:rsidRDefault="00B7090B">
      <w:pPr>
        <w:pStyle w:val="BodyText"/>
        <w:spacing w:before="5"/>
        <w:rPr>
          <w:rFonts w:asciiTheme="minorHAnsi" w:hAnsiTheme="minorHAnsi" w:cstheme="minorHAnsi"/>
          <w:b/>
          <w:sz w:val="10"/>
        </w:rPr>
      </w:pPr>
    </w:p>
    <w:p w14:paraId="2EEF53FE" w14:textId="77777777" w:rsidR="00B7090B" w:rsidRPr="00467ABF" w:rsidRDefault="00B07EBD">
      <w:pPr>
        <w:spacing w:before="57"/>
        <w:ind w:left="100"/>
        <w:rPr>
          <w:rFonts w:asciiTheme="minorHAnsi" w:hAnsiTheme="minorHAnsi" w:cstheme="minorHAnsi"/>
          <w:b/>
        </w:rPr>
      </w:pPr>
      <w:r w:rsidRPr="00467ABF">
        <w:rPr>
          <w:rFonts w:asciiTheme="minorHAnsi" w:hAnsiTheme="minorHAnsi" w:cstheme="minorHAnsi"/>
          <w:b/>
        </w:rPr>
        <w:t>WITHDRAWAL</w:t>
      </w:r>
      <w:r w:rsidRPr="00467ABF">
        <w:rPr>
          <w:rFonts w:asciiTheme="minorHAnsi" w:hAnsiTheme="minorHAnsi" w:cstheme="minorHAnsi"/>
          <w:b/>
          <w:spacing w:val="-4"/>
        </w:rPr>
        <w:t xml:space="preserve"> </w:t>
      </w:r>
      <w:r w:rsidRPr="00467ABF">
        <w:rPr>
          <w:rFonts w:asciiTheme="minorHAnsi" w:hAnsiTheme="minorHAnsi" w:cstheme="minorHAnsi"/>
          <w:b/>
        </w:rPr>
        <w:t>BY</w:t>
      </w:r>
      <w:r w:rsidRPr="00467ABF">
        <w:rPr>
          <w:rFonts w:asciiTheme="minorHAnsi" w:hAnsiTheme="minorHAnsi" w:cstheme="minorHAnsi"/>
          <w:b/>
          <w:spacing w:val="-4"/>
        </w:rPr>
        <w:t xml:space="preserve"> </w:t>
      </w:r>
      <w:r w:rsidRPr="00467ABF">
        <w:rPr>
          <w:rFonts w:asciiTheme="minorHAnsi" w:hAnsiTheme="minorHAnsi" w:cstheme="minorHAnsi"/>
          <w:b/>
        </w:rPr>
        <w:t>STUDENT</w:t>
      </w:r>
    </w:p>
    <w:p w14:paraId="2E75FA09" w14:textId="4519CCE7" w:rsidR="00B7090B" w:rsidRPr="00467ABF" w:rsidRDefault="00B07EBD" w:rsidP="00467AB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80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If you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withdraw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before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commencing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a full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refund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of the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tuition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fee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will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be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given</w:t>
      </w:r>
    </w:p>
    <w:p w14:paraId="7F05FF09" w14:textId="09D6A525" w:rsidR="00B7090B" w:rsidRPr="00467ABF" w:rsidRDefault="00B07EBD" w:rsidP="00467AB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2" w:line="259" w:lineRule="auto"/>
        <w:ind w:right="113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If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withdraw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in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writing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within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4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weeks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7"/>
        </w:rPr>
        <w:t xml:space="preserve"> </w:t>
      </w:r>
      <w:r w:rsidRPr="00467ABF">
        <w:rPr>
          <w:rFonts w:asciiTheme="minorHAnsi" w:hAnsiTheme="minorHAnsi" w:cstheme="minorHAnsi"/>
        </w:rPr>
        <w:t>commencing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a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refund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5"/>
        </w:rPr>
        <w:t xml:space="preserve"> </w:t>
      </w:r>
      <w:r w:rsidRPr="00467ABF">
        <w:rPr>
          <w:rFonts w:asciiTheme="minorHAnsi" w:hAnsiTheme="minorHAnsi" w:cstheme="minorHAnsi"/>
        </w:rPr>
        <w:t>tuition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fee</w:t>
      </w:r>
      <w:r w:rsidRPr="00467ABF">
        <w:rPr>
          <w:rFonts w:asciiTheme="minorHAnsi" w:hAnsiTheme="minorHAnsi" w:cstheme="minorHAnsi"/>
          <w:spacing w:val="-46"/>
        </w:rPr>
        <w:t xml:space="preserve"> </w:t>
      </w:r>
      <w:r w:rsidRPr="00467ABF">
        <w:rPr>
          <w:rFonts w:asciiTheme="minorHAnsi" w:hAnsiTheme="minorHAnsi" w:cstheme="minorHAnsi"/>
        </w:rPr>
        <w:t>will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be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given,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minus an administration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fee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$75</w:t>
      </w:r>
    </w:p>
    <w:p w14:paraId="2415FF52" w14:textId="0A8A2D26" w:rsidR="00B7090B" w:rsidRPr="00467ABF" w:rsidRDefault="00B07EBD" w:rsidP="00467AB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ind w:right="112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If</w:t>
      </w:r>
      <w:r w:rsidRPr="00467ABF">
        <w:rPr>
          <w:rFonts w:asciiTheme="minorHAnsi" w:hAnsiTheme="minorHAnsi" w:cstheme="minorHAnsi"/>
          <w:spacing w:val="-10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-12"/>
        </w:rPr>
        <w:t xml:space="preserve"> </w:t>
      </w:r>
      <w:r w:rsidRPr="00467ABF">
        <w:rPr>
          <w:rFonts w:asciiTheme="minorHAnsi" w:hAnsiTheme="minorHAnsi" w:cstheme="minorHAnsi"/>
        </w:rPr>
        <w:t>withdraw</w:t>
      </w:r>
      <w:r w:rsidRPr="00467ABF">
        <w:rPr>
          <w:rFonts w:asciiTheme="minorHAnsi" w:hAnsiTheme="minorHAnsi" w:cstheme="minorHAnsi"/>
          <w:spacing w:val="-12"/>
        </w:rPr>
        <w:t xml:space="preserve"> </w:t>
      </w:r>
      <w:r w:rsidRPr="00467ABF">
        <w:rPr>
          <w:rFonts w:asciiTheme="minorHAnsi" w:hAnsiTheme="minorHAnsi" w:cstheme="minorHAnsi"/>
        </w:rPr>
        <w:t>more</w:t>
      </w:r>
      <w:r w:rsidRPr="00467ABF">
        <w:rPr>
          <w:rFonts w:asciiTheme="minorHAnsi" w:hAnsiTheme="minorHAnsi" w:cstheme="minorHAnsi"/>
          <w:spacing w:val="-12"/>
        </w:rPr>
        <w:t xml:space="preserve"> </w:t>
      </w:r>
      <w:r w:rsidRPr="00467ABF">
        <w:rPr>
          <w:rFonts w:asciiTheme="minorHAnsi" w:hAnsiTheme="minorHAnsi" w:cstheme="minorHAnsi"/>
        </w:rPr>
        <w:t>than</w:t>
      </w:r>
      <w:r w:rsidRPr="00467ABF">
        <w:rPr>
          <w:rFonts w:asciiTheme="minorHAnsi" w:hAnsiTheme="minorHAnsi" w:cstheme="minorHAnsi"/>
          <w:spacing w:val="-13"/>
        </w:rPr>
        <w:t xml:space="preserve"> </w:t>
      </w:r>
      <w:r w:rsidRPr="00467ABF">
        <w:rPr>
          <w:rFonts w:asciiTheme="minorHAnsi" w:hAnsiTheme="minorHAnsi" w:cstheme="minorHAnsi"/>
        </w:rPr>
        <w:t>4</w:t>
      </w:r>
      <w:r w:rsidRPr="00467ABF">
        <w:rPr>
          <w:rFonts w:asciiTheme="minorHAnsi" w:hAnsiTheme="minorHAnsi" w:cstheme="minorHAnsi"/>
          <w:spacing w:val="-9"/>
        </w:rPr>
        <w:t xml:space="preserve"> </w:t>
      </w:r>
      <w:r w:rsidRPr="00467ABF">
        <w:rPr>
          <w:rFonts w:asciiTheme="minorHAnsi" w:hAnsiTheme="minorHAnsi" w:cstheme="minorHAnsi"/>
        </w:rPr>
        <w:t>weeks</w:t>
      </w:r>
      <w:r w:rsidRPr="00467ABF">
        <w:rPr>
          <w:rFonts w:asciiTheme="minorHAnsi" w:hAnsiTheme="minorHAnsi" w:cstheme="minorHAnsi"/>
          <w:spacing w:val="-11"/>
        </w:rPr>
        <w:t xml:space="preserve"> </w:t>
      </w:r>
      <w:r w:rsidRPr="00467ABF">
        <w:rPr>
          <w:rFonts w:asciiTheme="minorHAnsi" w:hAnsiTheme="minorHAnsi" w:cstheme="minorHAnsi"/>
        </w:rPr>
        <w:t>after</w:t>
      </w:r>
      <w:r w:rsidRPr="00467ABF">
        <w:rPr>
          <w:rFonts w:asciiTheme="minorHAnsi" w:hAnsiTheme="minorHAnsi" w:cstheme="minorHAnsi"/>
          <w:spacing w:val="-9"/>
        </w:rPr>
        <w:t xml:space="preserve"> </w:t>
      </w:r>
      <w:r w:rsidRPr="00467ABF">
        <w:rPr>
          <w:rFonts w:asciiTheme="minorHAnsi" w:hAnsiTheme="minorHAnsi" w:cstheme="minorHAnsi"/>
        </w:rPr>
        <w:t>commencing</w:t>
      </w:r>
      <w:r w:rsidRPr="00467ABF">
        <w:rPr>
          <w:rFonts w:asciiTheme="minorHAnsi" w:hAnsiTheme="minorHAnsi" w:cstheme="minorHAnsi"/>
          <w:spacing w:val="-10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Pr="00467ABF">
        <w:rPr>
          <w:rFonts w:asciiTheme="minorHAnsi" w:hAnsiTheme="minorHAnsi" w:cstheme="minorHAnsi"/>
          <w:spacing w:val="-10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-10"/>
        </w:rPr>
        <w:t xml:space="preserve"> </w:t>
      </w:r>
      <w:r w:rsidRPr="00467ABF">
        <w:rPr>
          <w:rFonts w:asciiTheme="minorHAnsi" w:hAnsiTheme="minorHAnsi" w:cstheme="minorHAnsi"/>
        </w:rPr>
        <w:t>are</w:t>
      </w:r>
      <w:r w:rsidRPr="00467ABF">
        <w:rPr>
          <w:rFonts w:asciiTheme="minorHAnsi" w:hAnsiTheme="minorHAnsi" w:cstheme="minorHAnsi"/>
          <w:spacing w:val="-9"/>
        </w:rPr>
        <w:t xml:space="preserve"> </w:t>
      </w:r>
      <w:r w:rsidRPr="00467ABF">
        <w:rPr>
          <w:rFonts w:asciiTheme="minorHAnsi" w:hAnsiTheme="minorHAnsi" w:cstheme="minorHAnsi"/>
        </w:rPr>
        <w:t>not</w:t>
      </w:r>
      <w:r w:rsidRPr="00467ABF">
        <w:rPr>
          <w:rFonts w:asciiTheme="minorHAnsi" w:hAnsiTheme="minorHAnsi" w:cstheme="minorHAnsi"/>
          <w:spacing w:val="-9"/>
        </w:rPr>
        <w:t xml:space="preserve"> </w:t>
      </w:r>
      <w:r w:rsidRPr="00467ABF">
        <w:rPr>
          <w:rFonts w:asciiTheme="minorHAnsi" w:hAnsiTheme="minorHAnsi" w:cstheme="minorHAnsi"/>
        </w:rPr>
        <w:t>entitled</w:t>
      </w:r>
      <w:r w:rsidRPr="00467ABF">
        <w:rPr>
          <w:rFonts w:asciiTheme="minorHAnsi" w:hAnsiTheme="minorHAnsi" w:cstheme="minorHAnsi"/>
          <w:spacing w:val="-10"/>
        </w:rPr>
        <w:t xml:space="preserve"> </w:t>
      </w:r>
      <w:r w:rsidRPr="00467ABF">
        <w:rPr>
          <w:rFonts w:asciiTheme="minorHAnsi" w:hAnsiTheme="minorHAnsi" w:cstheme="minorHAnsi"/>
        </w:rPr>
        <w:t>to</w:t>
      </w:r>
      <w:r w:rsidRPr="00467ABF">
        <w:rPr>
          <w:rFonts w:asciiTheme="minorHAnsi" w:hAnsiTheme="minorHAnsi" w:cstheme="minorHAnsi"/>
          <w:spacing w:val="-8"/>
        </w:rPr>
        <w:t xml:space="preserve"> </w:t>
      </w:r>
      <w:r w:rsidRPr="00467ABF">
        <w:rPr>
          <w:rFonts w:asciiTheme="minorHAnsi" w:hAnsiTheme="minorHAnsi" w:cstheme="minorHAnsi"/>
        </w:rPr>
        <w:t>a</w:t>
      </w:r>
      <w:r w:rsidRPr="00467ABF">
        <w:rPr>
          <w:rFonts w:asciiTheme="minorHAnsi" w:hAnsiTheme="minorHAnsi" w:cstheme="minorHAnsi"/>
          <w:spacing w:val="-12"/>
        </w:rPr>
        <w:t xml:space="preserve"> </w:t>
      </w:r>
      <w:r w:rsidRPr="00467ABF">
        <w:rPr>
          <w:rFonts w:asciiTheme="minorHAnsi" w:hAnsiTheme="minorHAnsi" w:cstheme="minorHAnsi"/>
        </w:rPr>
        <w:t>refund</w:t>
      </w:r>
      <w:r w:rsidRPr="00467ABF">
        <w:rPr>
          <w:rFonts w:asciiTheme="minorHAnsi" w:hAnsiTheme="minorHAnsi" w:cstheme="minorHAnsi"/>
          <w:spacing w:val="-46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fees, and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any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outstanding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fees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still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need to be paid</w:t>
      </w:r>
    </w:p>
    <w:p w14:paraId="7AF0BAC9" w14:textId="77777777" w:rsidR="00B7090B" w:rsidRPr="00467ABF" w:rsidRDefault="00B07EBD">
      <w:pPr>
        <w:spacing w:before="160"/>
        <w:ind w:left="100"/>
        <w:rPr>
          <w:rFonts w:asciiTheme="minorHAnsi" w:hAnsiTheme="minorHAnsi" w:cstheme="minorHAnsi"/>
          <w:b/>
        </w:rPr>
      </w:pPr>
      <w:r w:rsidRPr="00467ABF">
        <w:rPr>
          <w:rFonts w:asciiTheme="minorHAnsi" w:hAnsiTheme="minorHAnsi" w:cstheme="minorHAnsi"/>
          <w:b/>
        </w:rPr>
        <w:t>CANCELLATION</w:t>
      </w:r>
      <w:r w:rsidRPr="00467ABF">
        <w:rPr>
          <w:rFonts w:asciiTheme="minorHAnsi" w:hAnsiTheme="minorHAnsi" w:cstheme="minorHAnsi"/>
          <w:b/>
          <w:spacing w:val="-1"/>
        </w:rPr>
        <w:t xml:space="preserve"> </w:t>
      </w:r>
      <w:r w:rsidRPr="00467ABF">
        <w:rPr>
          <w:rFonts w:asciiTheme="minorHAnsi" w:hAnsiTheme="minorHAnsi" w:cstheme="minorHAnsi"/>
          <w:b/>
        </w:rPr>
        <w:t>OF</w:t>
      </w:r>
      <w:r w:rsidRPr="00467ABF">
        <w:rPr>
          <w:rFonts w:asciiTheme="minorHAnsi" w:hAnsiTheme="minorHAnsi" w:cstheme="minorHAnsi"/>
          <w:b/>
          <w:spacing w:val="-6"/>
        </w:rPr>
        <w:t xml:space="preserve"> </w:t>
      </w:r>
      <w:r w:rsidRPr="00467ABF">
        <w:rPr>
          <w:rFonts w:asciiTheme="minorHAnsi" w:hAnsiTheme="minorHAnsi" w:cstheme="minorHAnsi"/>
          <w:b/>
        </w:rPr>
        <w:t>INDIVIDUAL</w:t>
      </w:r>
      <w:r w:rsidRPr="00467ABF">
        <w:rPr>
          <w:rFonts w:asciiTheme="minorHAnsi" w:hAnsiTheme="minorHAnsi" w:cstheme="minorHAnsi"/>
          <w:b/>
          <w:spacing w:val="-2"/>
        </w:rPr>
        <w:t xml:space="preserve"> </w:t>
      </w:r>
      <w:r w:rsidRPr="00467ABF">
        <w:rPr>
          <w:rFonts w:asciiTheme="minorHAnsi" w:hAnsiTheme="minorHAnsi" w:cstheme="minorHAnsi"/>
          <w:b/>
        </w:rPr>
        <w:t>STUDENT</w:t>
      </w:r>
      <w:r w:rsidRPr="00467ABF">
        <w:rPr>
          <w:rFonts w:asciiTheme="minorHAnsi" w:hAnsiTheme="minorHAnsi" w:cstheme="minorHAnsi"/>
          <w:b/>
          <w:spacing w:val="-4"/>
        </w:rPr>
        <w:t xml:space="preserve"> </w:t>
      </w:r>
      <w:r w:rsidRPr="00467ABF">
        <w:rPr>
          <w:rFonts w:asciiTheme="minorHAnsi" w:hAnsiTheme="minorHAnsi" w:cstheme="minorHAnsi"/>
          <w:b/>
        </w:rPr>
        <w:t>ENROLMENT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BY</w:t>
      </w:r>
      <w:r w:rsidRPr="00467ABF">
        <w:rPr>
          <w:rFonts w:asciiTheme="minorHAnsi" w:hAnsiTheme="minorHAnsi" w:cstheme="minorHAnsi"/>
          <w:b/>
          <w:spacing w:val="-4"/>
        </w:rPr>
        <w:t xml:space="preserve"> </w:t>
      </w:r>
      <w:r w:rsidRPr="00467ABF">
        <w:rPr>
          <w:rFonts w:asciiTheme="minorHAnsi" w:hAnsiTheme="minorHAnsi" w:cstheme="minorHAnsi"/>
          <w:b/>
        </w:rPr>
        <w:t>WDEA</w:t>
      </w:r>
      <w:r w:rsidRPr="00467ABF">
        <w:rPr>
          <w:rFonts w:asciiTheme="minorHAnsi" w:hAnsiTheme="minorHAnsi" w:cstheme="minorHAnsi"/>
          <w:b/>
          <w:spacing w:val="-2"/>
        </w:rPr>
        <w:t xml:space="preserve"> </w:t>
      </w:r>
      <w:r w:rsidRPr="00467ABF">
        <w:rPr>
          <w:rFonts w:asciiTheme="minorHAnsi" w:hAnsiTheme="minorHAnsi" w:cstheme="minorHAnsi"/>
          <w:b/>
        </w:rPr>
        <w:t>Works</w:t>
      </w:r>
      <w:r w:rsidRPr="00467ABF">
        <w:rPr>
          <w:rFonts w:asciiTheme="minorHAnsi" w:hAnsiTheme="minorHAnsi" w:cstheme="minorHAnsi"/>
          <w:b/>
          <w:spacing w:val="-5"/>
        </w:rPr>
        <w:t xml:space="preserve"> </w:t>
      </w:r>
      <w:r w:rsidRPr="00467ABF">
        <w:rPr>
          <w:rFonts w:asciiTheme="minorHAnsi" w:hAnsiTheme="minorHAnsi" w:cstheme="minorHAnsi"/>
          <w:b/>
        </w:rPr>
        <w:t>TRAINING</w:t>
      </w:r>
    </w:p>
    <w:p w14:paraId="003AB499" w14:textId="3440508D" w:rsidR="00B7090B" w:rsidRPr="00467ABF" w:rsidRDefault="00B07EBD" w:rsidP="00467ABF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81" w:line="259" w:lineRule="auto"/>
        <w:ind w:right="111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If</w:t>
      </w:r>
      <w:r w:rsidRPr="00467ABF">
        <w:rPr>
          <w:rFonts w:asciiTheme="minorHAnsi" w:hAnsiTheme="minorHAnsi" w:cstheme="minorHAnsi"/>
          <w:spacing w:val="19"/>
        </w:rPr>
        <w:t xml:space="preserve"> </w:t>
      </w:r>
      <w:r w:rsidRPr="00467ABF">
        <w:rPr>
          <w:rFonts w:asciiTheme="minorHAnsi" w:hAnsiTheme="minorHAnsi" w:cstheme="minorHAnsi"/>
        </w:rPr>
        <w:t>your</w:t>
      </w:r>
      <w:r w:rsidRPr="00467ABF">
        <w:rPr>
          <w:rFonts w:asciiTheme="minorHAnsi" w:hAnsiTheme="minorHAnsi" w:cstheme="minorHAnsi"/>
          <w:spacing w:val="17"/>
        </w:rPr>
        <w:t xml:space="preserve"> </w:t>
      </w:r>
      <w:r w:rsidRPr="00467ABF">
        <w:rPr>
          <w:rFonts w:asciiTheme="minorHAnsi" w:hAnsiTheme="minorHAnsi" w:cstheme="minorHAnsi"/>
        </w:rPr>
        <w:t>enrolment</w:t>
      </w:r>
      <w:r w:rsidRPr="00467ABF">
        <w:rPr>
          <w:rFonts w:asciiTheme="minorHAnsi" w:hAnsiTheme="minorHAnsi" w:cstheme="minorHAnsi"/>
          <w:spacing w:val="20"/>
        </w:rPr>
        <w:t xml:space="preserve"> </w:t>
      </w:r>
      <w:r w:rsidRPr="00467ABF">
        <w:rPr>
          <w:rFonts w:asciiTheme="minorHAnsi" w:hAnsiTheme="minorHAnsi" w:cstheme="minorHAnsi"/>
        </w:rPr>
        <w:t>is</w:t>
      </w:r>
      <w:r w:rsidRPr="00467ABF">
        <w:rPr>
          <w:rFonts w:asciiTheme="minorHAnsi" w:hAnsiTheme="minorHAnsi" w:cstheme="minorHAnsi"/>
          <w:spacing w:val="17"/>
        </w:rPr>
        <w:t xml:space="preserve"> </w:t>
      </w:r>
      <w:r w:rsidRPr="00467ABF">
        <w:rPr>
          <w:rFonts w:asciiTheme="minorHAnsi" w:hAnsiTheme="minorHAnsi" w:cstheme="minorHAnsi"/>
        </w:rPr>
        <w:t>cancelled</w:t>
      </w:r>
      <w:r w:rsidRPr="00467ABF">
        <w:rPr>
          <w:rFonts w:asciiTheme="minorHAnsi" w:hAnsiTheme="minorHAnsi" w:cstheme="minorHAnsi"/>
          <w:spacing w:val="19"/>
        </w:rPr>
        <w:t xml:space="preserve"> </w:t>
      </w:r>
      <w:r w:rsidRPr="00467ABF">
        <w:rPr>
          <w:rFonts w:asciiTheme="minorHAnsi" w:hAnsiTheme="minorHAnsi" w:cstheme="minorHAnsi"/>
        </w:rPr>
        <w:t>after</w:t>
      </w:r>
      <w:r w:rsidRPr="00467ABF">
        <w:rPr>
          <w:rFonts w:asciiTheme="minorHAnsi" w:hAnsiTheme="minorHAnsi" w:cstheme="minorHAnsi"/>
          <w:spacing w:val="17"/>
        </w:rPr>
        <w:t xml:space="preserve"> </w:t>
      </w:r>
      <w:r w:rsidRPr="00467ABF">
        <w:rPr>
          <w:rFonts w:asciiTheme="minorHAnsi" w:hAnsiTheme="minorHAnsi" w:cstheme="minorHAnsi"/>
        </w:rPr>
        <w:t>4</w:t>
      </w:r>
      <w:r w:rsidRPr="00467ABF">
        <w:rPr>
          <w:rFonts w:asciiTheme="minorHAnsi" w:hAnsiTheme="minorHAnsi" w:cstheme="minorHAnsi"/>
          <w:spacing w:val="18"/>
        </w:rPr>
        <w:t xml:space="preserve"> </w:t>
      </w:r>
      <w:r w:rsidRPr="00467ABF">
        <w:rPr>
          <w:rFonts w:asciiTheme="minorHAnsi" w:hAnsiTheme="minorHAnsi" w:cstheme="minorHAnsi"/>
        </w:rPr>
        <w:t>weeks</w:t>
      </w:r>
      <w:r w:rsidRPr="00467ABF">
        <w:rPr>
          <w:rFonts w:asciiTheme="minorHAnsi" w:hAnsiTheme="minorHAnsi" w:cstheme="minorHAnsi"/>
          <w:spacing w:val="17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16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="00467ABF" w:rsidRPr="00467ABF">
        <w:rPr>
          <w:rFonts w:asciiTheme="minorHAnsi" w:hAnsiTheme="minorHAnsi" w:cstheme="minorHAnsi"/>
        </w:rPr>
        <w:t>,</w:t>
      </w:r>
      <w:r w:rsidRPr="00467ABF">
        <w:rPr>
          <w:rFonts w:asciiTheme="minorHAnsi" w:hAnsiTheme="minorHAnsi" w:cstheme="minorHAnsi"/>
          <w:spacing w:val="18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18"/>
        </w:rPr>
        <w:t xml:space="preserve"> </w:t>
      </w:r>
      <w:r w:rsidRPr="00467ABF">
        <w:rPr>
          <w:rFonts w:asciiTheme="minorHAnsi" w:hAnsiTheme="minorHAnsi" w:cstheme="minorHAnsi"/>
        </w:rPr>
        <w:t>are</w:t>
      </w:r>
      <w:r w:rsidRPr="00467ABF">
        <w:rPr>
          <w:rFonts w:asciiTheme="minorHAnsi" w:hAnsiTheme="minorHAnsi" w:cstheme="minorHAnsi"/>
          <w:spacing w:val="23"/>
        </w:rPr>
        <w:t xml:space="preserve"> </w:t>
      </w:r>
      <w:r w:rsidRPr="00467ABF">
        <w:rPr>
          <w:rFonts w:asciiTheme="minorHAnsi" w:hAnsiTheme="minorHAnsi" w:cstheme="minorHAnsi"/>
        </w:rPr>
        <w:t>not</w:t>
      </w:r>
      <w:r w:rsidRPr="00467ABF">
        <w:rPr>
          <w:rFonts w:asciiTheme="minorHAnsi" w:hAnsiTheme="minorHAnsi" w:cstheme="minorHAnsi"/>
          <w:spacing w:val="17"/>
        </w:rPr>
        <w:t xml:space="preserve"> </w:t>
      </w:r>
      <w:r w:rsidRPr="00467ABF">
        <w:rPr>
          <w:rFonts w:asciiTheme="minorHAnsi" w:hAnsiTheme="minorHAnsi" w:cstheme="minorHAnsi"/>
        </w:rPr>
        <w:t>entitled</w:t>
      </w:r>
      <w:r w:rsidRPr="00467ABF">
        <w:rPr>
          <w:rFonts w:asciiTheme="minorHAnsi" w:hAnsiTheme="minorHAnsi" w:cstheme="minorHAnsi"/>
          <w:spacing w:val="19"/>
        </w:rPr>
        <w:t xml:space="preserve"> </w:t>
      </w:r>
      <w:r w:rsidRPr="00467ABF">
        <w:rPr>
          <w:rFonts w:asciiTheme="minorHAnsi" w:hAnsiTheme="minorHAnsi" w:cstheme="minorHAnsi"/>
        </w:rPr>
        <w:t>to</w:t>
      </w:r>
      <w:r w:rsidRPr="00467ABF">
        <w:rPr>
          <w:rFonts w:asciiTheme="minorHAnsi" w:hAnsiTheme="minorHAnsi" w:cstheme="minorHAnsi"/>
          <w:spacing w:val="18"/>
        </w:rPr>
        <w:t xml:space="preserve"> </w:t>
      </w:r>
      <w:r w:rsidRPr="00467ABF">
        <w:rPr>
          <w:rFonts w:asciiTheme="minorHAnsi" w:hAnsiTheme="minorHAnsi" w:cstheme="minorHAnsi"/>
        </w:rPr>
        <w:t>a</w:t>
      </w:r>
      <w:r w:rsidRPr="00467ABF">
        <w:rPr>
          <w:rFonts w:asciiTheme="minorHAnsi" w:hAnsiTheme="minorHAnsi" w:cstheme="minorHAnsi"/>
          <w:spacing w:val="19"/>
        </w:rPr>
        <w:t xml:space="preserve"> </w:t>
      </w:r>
      <w:r w:rsidRPr="00467ABF">
        <w:rPr>
          <w:rFonts w:asciiTheme="minorHAnsi" w:hAnsiTheme="minorHAnsi" w:cstheme="minorHAnsi"/>
        </w:rPr>
        <w:t>refund</w:t>
      </w:r>
      <w:r w:rsidRPr="00467ABF">
        <w:rPr>
          <w:rFonts w:asciiTheme="minorHAnsi" w:hAnsiTheme="minorHAnsi" w:cstheme="minorHAnsi"/>
          <w:spacing w:val="18"/>
        </w:rPr>
        <w:t xml:space="preserve"> </w:t>
      </w:r>
      <w:r w:rsidRPr="00467ABF">
        <w:rPr>
          <w:rFonts w:asciiTheme="minorHAnsi" w:hAnsiTheme="minorHAnsi" w:cstheme="minorHAnsi"/>
        </w:rPr>
        <w:t>o</w:t>
      </w:r>
      <w:r w:rsidR="00467ABF" w:rsidRPr="00467ABF">
        <w:rPr>
          <w:rFonts w:asciiTheme="minorHAnsi" w:hAnsiTheme="minorHAnsi" w:cstheme="minorHAnsi"/>
        </w:rPr>
        <w:t xml:space="preserve">f </w:t>
      </w:r>
      <w:r w:rsidRPr="00467ABF">
        <w:rPr>
          <w:rFonts w:asciiTheme="minorHAnsi" w:hAnsiTheme="minorHAnsi" w:cstheme="minorHAnsi"/>
        </w:rPr>
        <w:t>tuition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fees</w:t>
      </w:r>
    </w:p>
    <w:p w14:paraId="672F038F" w14:textId="0879BB75" w:rsidR="00B7090B" w:rsidRPr="00467ABF" w:rsidRDefault="00B07EBD">
      <w:pPr>
        <w:spacing w:before="159"/>
        <w:ind w:left="100"/>
        <w:rPr>
          <w:rFonts w:asciiTheme="minorHAnsi" w:hAnsiTheme="minorHAnsi" w:cstheme="minorHAnsi"/>
          <w:b/>
        </w:rPr>
      </w:pPr>
      <w:r w:rsidRPr="00467ABF">
        <w:rPr>
          <w:rFonts w:asciiTheme="minorHAnsi" w:hAnsiTheme="minorHAnsi" w:cstheme="minorHAnsi"/>
          <w:b/>
        </w:rPr>
        <w:t>CANCELLATION</w:t>
      </w:r>
      <w:r w:rsidRPr="00467ABF">
        <w:rPr>
          <w:rFonts w:asciiTheme="minorHAnsi" w:hAnsiTheme="minorHAnsi" w:cstheme="minorHAnsi"/>
          <w:b/>
          <w:spacing w:val="-3"/>
        </w:rPr>
        <w:t xml:space="preserve"> </w:t>
      </w:r>
      <w:r w:rsidRPr="00467ABF">
        <w:rPr>
          <w:rFonts w:asciiTheme="minorHAnsi" w:hAnsiTheme="minorHAnsi" w:cstheme="minorHAnsi"/>
          <w:b/>
        </w:rPr>
        <w:t>OF</w:t>
      </w:r>
      <w:r w:rsidRPr="00467ABF">
        <w:rPr>
          <w:rFonts w:asciiTheme="minorHAnsi" w:hAnsiTheme="minorHAnsi" w:cstheme="minorHAnsi"/>
          <w:b/>
          <w:spacing w:val="-5"/>
        </w:rPr>
        <w:t xml:space="preserve"> </w:t>
      </w:r>
      <w:r w:rsidRPr="00467ABF">
        <w:rPr>
          <w:rFonts w:asciiTheme="minorHAnsi" w:hAnsiTheme="minorHAnsi" w:cstheme="minorHAnsi"/>
          <w:b/>
        </w:rPr>
        <w:t>COURSE</w:t>
      </w:r>
      <w:r w:rsidRPr="00467ABF">
        <w:rPr>
          <w:rFonts w:asciiTheme="minorHAnsi" w:hAnsiTheme="minorHAnsi" w:cstheme="minorHAnsi"/>
          <w:b/>
          <w:spacing w:val="-1"/>
        </w:rPr>
        <w:t xml:space="preserve"> </w:t>
      </w:r>
      <w:r w:rsidRPr="00467ABF">
        <w:rPr>
          <w:rFonts w:asciiTheme="minorHAnsi" w:hAnsiTheme="minorHAnsi" w:cstheme="minorHAnsi"/>
          <w:b/>
        </w:rPr>
        <w:t>BY</w:t>
      </w:r>
      <w:r w:rsidRPr="00467ABF">
        <w:rPr>
          <w:rFonts w:asciiTheme="minorHAnsi" w:hAnsiTheme="minorHAnsi" w:cstheme="minorHAnsi"/>
          <w:b/>
          <w:spacing w:val="-1"/>
        </w:rPr>
        <w:t xml:space="preserve"> </w:t>
      </w:r>
      <w:r w:rsidRPr="00467ABF">
        <w:rPr>
          <w:rFonts w:asciiTheme="minorHAnsi" w:hAnsiTheme="minorHAnsi" w:cstheme="minorHAnsi"/>
          <w:b/>
        </w:rPr>
        <w:t>WDEA</w:t>
      </w:r>
      <w:r w:rsidRPr="00467ABF">
        <w:rPr>
          <w:rFonts w:asciiTheme="minorHAnsi" w:hAnsiTheme="minorHAnsi" w:cstheme="minorHAnsi"/>
          <w:b/>
          <w:spacing w:val="-2"/>
        </w:rPr>
        <w:t xml:space="preserve"> </w:t>
      </w:r>
      <w:r w:rsidRPr="00467ABF">
        <w:rPr>
          <w:rFonts w:asciiTheme="minorHAnsi" w:hAnsiTheme="minorHAnsi" w:cstheme="minorHAnsi"/>
          <w:b/>
        </w:rPr>
        <w:t>W</w:t>
      </w:r>
      <w:r w:rsidR="00467ABF" w:rsidRPr="00467ABF">
        <w:rPr>
          <w:rFonts w:asciiTheme="minorHAnsi" w:hAnsiTheme="minorHAnsi" w:cstheme="minorHAnsi"/>
          <w:b/>
        </w:rPr>
        <w:t>ORKS</w:t>
      </w:r>
      <w:r w:rsidRPr="00467ABF">
        <w:rPr>
          <w:rFonts w:asciiTheme="minorHAnsi" w:hAnsiTheme="minorHAnsi" w:cstheme="minorHAnsi"/>
          <w:b/>
          <w:spacing w:val="-4"/>
        </w:rPr>
        <w:t xml:space="preserve"> </w:t>
      </w:r>
      <w:r w:rsidRPr="00467ABF">
        <w:rPr>
          <w:rFonts w:asciiTheme="minorHAnsi" w:hAnsiTheme="minorHAnsi" w:cstheme="minorHAnsi"/>
          <w:b/>
        </w:rPr>
        <w:t>TRAINING</w:t>
      </w:r>
    </w:p>
    <w:p w14:paraId="11A864B6" w14:textId="411936D2" w:rsidR="00B7090B" w:rsidRPr="00467ABF" w:rsidRDefault="00B07EBD" w:rsidP="00467A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1" w:line="259" w:lineRule="auto"/>
        <w:ind w:left="851" w:right="113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If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WDEA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Works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has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to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stop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delivering</w:t>
      </w:r>
      <w:r w:rsidRPr="00467ABF">
        <w:rPr>
          <w:rFonts w:asciiTheme="minorHAnsi" w:hAnsiTheme="minorHAnsi" w:cstheme="minorHAnsi"/>
          <w:spacing w:val="3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course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at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any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time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during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your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enrolment</w:t>
      </w:r>
      <w:r w:rsidRPr="00467ABF">
        <w:rPr>
          <w:rFonts w:asciiTheme="minorHAnsi" w:hAnsiTheme="minorHAnsi" w:cstheme="minorHAnsi"/>
          <w:spacing w:val="-47"/>
        </w:rPr>
        <w:t xml:space="preserve"> </w:t>
      </w:r>
      <w:r w:rsidRPr="00467ABF">
        <w:rPr>
          <w:rFonts w:asciiTheme="minorHAnsi" w:hAnsiTheme="minorHAnsi" w:cstheme="minorHAnsi"/>
        </w:rPr>
        <w:t>a full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refund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3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tuition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fee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will be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given</w:t>
      </w:r>
    </w:p>
    <w:p w14:paraId="042C613A" w14:textId="11F47FFA" w:rsidR="00B7090B" w:rsidRPr="00467ABF" w:rsidRDefault="00B07EBD" w:rsidP="00467A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256" w:lineRule="auto"/>
        <w:ind w:left="851" w:right="112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In</w:t>
      </w:r>
      <w:r w:rsidRPr="00467ABF">
        <w:rPr>
          <w:rFonts w:asciiTheme="minorHAnsi" w:hAnsiTheme="minorHAnsi" w:cstheme="minorHAnsi"/>
          <w:spacing w:val="-7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unlikely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event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7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-8"/>
        </w:rPr>
        <w:t xml:space="preserve"> </w:t>
      </w:r>
      <w:r w:rsidRPr="00467ABF">
        <w:rPr>
          <w:rFonts w:asciiTheme="minorHAnsi" w:hAnsiTheme="minorHAnsi" w:cstheme="minorHAnsi"/>
        </w:rPr>
        <w:t>unexpected</w:t>
      </w:r>
      <w:r w:rsidRPr="00467ABF">
        <w:rPr>
          <w:rFonts w:asciiTheme="minorHAnsi" w:hAnsiTheme="minorHAnsi" w:cstheme="minorHAnsi"/>
          <w:spacing w:val="-7"/>
        </w:rPr>
        <w:t xml:space="preserve"> </w:t>
      </w:r>
      <w:r w:rsidRPr="00467ABF">
        <w:rPr>
          <w:rFonts w:asciiTheme="minorHAnsi" w:hAnsiTheme="minorHAnsi" w:cstheme="minorHAnsi"/>
        </w:rPr>
        <w:t>closure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7"/>
        </w:rPr>
        <w:t xml:space="preserve"> </w:t>
      </w:r>
      <w:r w:rsidRPr="00467ABF">
        <w:rPr>
          <w:rFonts w:asciiTheme="minorHAnsi" w:hAnsiTheme="minorHAnsi" w:cstheme="minorHAnsi"/>
        </w:rPr>
        <w:t>WDEA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Works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Training,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contact</w:t>
      </w:r>
      <w:r w:rsidRPr="00467ABF">
        <w:rPr>
          <w:rFonts w:asciiTheme="minorHAnsi" w:hAnsiTheme="minorHAnsi" w:cstheme="minorHAnsi"/>
          <w:spacing w:val="-7"/>
        </w:rPr>
        <w:t xml:space="preserve"> </w:t>
      </w:r>
      <w:r w:rsidRPr="00467ABF">
        <w:rPr>
          <w:rFonts w:asciiTheme="minorHAnsi" w:hAnsiTheme="minorHAnsi" w:cstheme="minorHAnsi"/>
        </w:rPr>
        <w:t>the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VRQA</w:t>
      </w:r>
      <w:r w:rsidRPr="00467ABF">
        <w:rPr>
          <w:rFonts w:asciiTheme="minorHAnsi" w:hAnsiTheme="minorHAnsi" w:cstheme="minorHAnsi"/>
          <w:spacing w:val="-5"/>
        </w:rPr>
        <w:t xml:space="preserve"> </w:t>
      </w:r>
      <w:r w:rsidRPr="00467ABF">
        <w:rPr>
          <w:rFonts w:asciiTheme="minorHAnsi" w:hAnsiTheme="minorHAnsi" w:cstheme="minorHAnsi"/>
        </w:rPr>
        <w:t>at</w:t>
      </w:r>
      <w:r w:rsidRPr="00467ABF">
        <w:rPr>
          <w:rFonts w:asciiTheme="minorHAnsi" w:hAnsiTheme="minorHAnsi" w:cstheme="minorHAnsi"/>
          <w:spacing w:val="-47"/>
        </w:rPr>
        <w:t xml:space="preserve"> </w:t>
      </w:r>
      <w:r w:rsidRPr="009534A8">
        <w:rPr>
          <w:rFonts w:asciiTheme="minorHAnsi" w:hAnsiTheme="minorHAnsi" w:cstheme="minorHAnsi"/>
          <w:color w:val="1F497D" w:themeColor="text2"/>
          <w:spacing w:val="-1"/>
        </w:rPr>
        <w:t>vrqa.vic.gov.au</w:t>
      </w:r>
      <w:r w:rsidRPr="00467ABF">
        <w:rPr>
          <w:rFonts w:asciiTheme="minorHAnsi" w:hAnsiTheme="minorHAnsi" w:cstheme="minorHAnsi"/>
          <w:spacing w:val="-1"/>
        </w:rPr>
        <w:t>.</w:t>
      </w:r>
      <w:r w:rsidRPr="00467ABF">
        <w:rPr>
          <w:rFonts w:asciiTheme="minorHAnsi" w:hAnsiTheme="minorHAnsi" w:cstheme="minorHAnsi"/>
          <w:spacing w:val="-15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-14"/>
        </w:rPr>
        <w:t xml:space="preserve"> </w:t>
      </w:r>
      <w:r w:rsidRPr="00467ABF">
        <w:rPr>
          <w:rFonts w:asciiTheme="minorHAnsi" w:hAnsiTheme="minorHAnsi" w:cstheme="minorHAnsi"/>
        </w:rPr>
        <w:t>will</w:t>
      </w:r>
      <w:r w:rsidRPr="00467ABF">
        <w:rPr>
          <w:rFonts w:asciiTheme="minorHAnsi" w:hAnsiTheme="minorHAnsi" w:cstheme="minorHAnsi"/>
          <w:spacing w:val="-11"/>
        </w:rPr>
        <w:t xml:space="preserve"> </w:t>
      </w:r>
      <w:r w:rsidRPr="00467ABF">
        <w:rPr>
          <w:rFonts w:asciiTheme="minorHAnsi" w:hAnsiTheme="minorHAnsi" w:cstheme="minorHAnsi"/>
        </w:rPr>
        <w:t>be</w:t>
      </w:r>
      <w:r w:rsidRPr="00467ABF">
        <w:rPr>
          <w:rFonts w:asciiTheme="minorHAnsi" w:hAnsiTheme="minorHAnsi" w:cstheme="minorHAnsi"/>
          <w:spacing w:val="-13"/>
        </w:rPr>
        <w:t xml:space="preserve"> </w:t>
      </w:r>
      <w:r w:rsidRPr="00467ABF">
        <w:rPr>
          <w:rFonts w:asciiTheme="minorHAnsi" w:hAnsiTheme="minorHAnsi" w:cstheme="minorHAnsi"/>
        </w:rPr>
        <w:t>referred</w:t>
      </w:r>
      <w:r w:rsidRPr="00467ABF">
        <w:rPr>
          <w:rFonts w:asciiTheme="minorHAnsi" w:hAnsiTheme="minorHAnsi" w:cstheme="minorHAnsi"/>
          <w:spacing w:val="-13"/>
        </w:rPr>
        <w:t xml:space="preserve"> </w:t>
      </w:r>
      <w:r w:rsidRPr="00467ABF">
        <w:rPr>
          <w:rFonts w:asciiTheme="minorHAnsi" w:hAnsiTheme="minorHAnsi" w:cstheme="minorHAnsi"/>
        </w:rPr>
        <w:t>to</w:t>
      </w:r>
      <w:r w:rsidRPr="00467ABF">
        <w:rPr>
          <w:rFonts w:asciiTheme="minorHAnsi" w:hAnsiTheme="minorHAnsi" w:cstheme="minorHAnsi"/>
          <w:spacing w:val="-11"/>
        </w:rPr>
        <w:t xml:space="preserve"> </w:t>
      </w:r>
      <w:r w:rsidRPr="00467ABF">
        <w:rPr>
          <w:rFonts w:asciiTheme="minorHAnsi" w:hAnsiTheme="minorHAnsi" w:cstheme="minorHAnsi"/>
        </w:rPr>
        <w:t>another</w:t>
      </w:r>
      <w:r w:rsidRPr="00467ABF">
        <w:rPr>
          <w:rFonts w:asciiTheme="minorHAnsi" w:hAnsiTheme="minorHAnsi" w:cstheme="minorHAnsi"/>
          <w:spacing w:val="-13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  <w:r w:rsidRPr="00467ABF">
        <w:rPr>
          <w:rFonts w:asciiTheme="minorHAnsi" w:hAnsiTheme="minorHAnsi" w:cstheme="minorHAnsi"/>
          <w:spacing w:val="-12"/>
        </w:rPr>
        <w:t xml:space="preserve"> </w:t>
      </w:r>
      <w:r w:rsidRPr="00467ABF">
        <w:rPr>
          <w:rFonts w:asciiTheme="minorHAnsi" w:hAnsiTheme="minorHAnsi" w:cstheme="minorHAnsi"/>
        </w:rPr>
        <w:t>organisation</w:t>
      </w:r>
      <w:r w:rsidRPr="00467ABF">
        <w:rPr>
          <w:rFonts w:asciiTheme="minorHAnsi" w:hAnsiTheme="minorHAnsi" w:cstheme="minorHAnsi"/>
          <w:spacing w:val="-14"/>
        </w:rPr>
        <w:t xml:space="preserve"> </w:t>
      </w:r>
      <w:r w:rsidRPr="00467ABF">
        <w:rPr>
          <w:rFonts w:asciiTheme="minorHAnsi" w:hAnsiTheme="minorHAnsi" w:cstheme="minorHAnsi"/>
        </w:rPr>
        <w:t>to</w:t>
      </w:r>
      <w:r w:rsidRPr="00467ABF">
        <w:rPr>
          <w:rFonts w:asciiTheme="minorHAnsi" w:hAnsiTheme="minorHAnsi" w:cstheme="minorHAnsi"/>
          <w:spacing w:val="-11"/>
        </w:rPr>
        <w:t xml:space="preserve"> </w:t>
      </w:r>
      <w:r w:rsidRPr="00467ABF">
        <w:rPr>
          <w:rFonts w:asciiTheme="minorHAnsi" w:hAnsiTheme="minorHAnsi" w:cstheme="minorHAnsi"/>
        </w:rPr>
        <w:t>continue</w:t>
      </w:r>
      <w:r w:rsidRPr="00467ABF">
        <w:rPr>
          <w:rFonts w:asciiTheme="minorHAnsi" w:hAnsiTheme="minorHAnsi" w:cstheme="minorHAnsi"/>
          <w:spacing w:val="-13"/>
        </w:rPr>
        <w:t xml:space="preserve"> </w:t>
      </w:r>
      <w:r w:rsidRPr="00467ABF">
        <w:rPr>
          <w:rFonts w:asciiTheme="minorHAnsi" w:hAnsiTheme="minorHAnsi" w:cstheme="minorHAnsi"/>
        </w:rPr>
        <w:t>your</w:t>
      </w:r>
      <w:r w:rsidRPr="00467ABF">
        <w:rPr>
          <w:rFonts w:asciiTheme="minorHAnsi" w:hAnsiTheme="minorHAnsi" w:cstheme="minorHAnsi"/>
          <w:spacing w:val="-12"/>
        </w:rPr>
        <w:t xml:space="preserve"> </w:t>
      </w:r>
      <w:r w:rsidRPr="00467ABF">
        <w:rPr>
          <w:rFonts w:asciiTheme="minorHAnsi" w:hAnsiTheme="minorHAnsi" w:cstheme="minorHAnsi"/>
        </w:rPr>
        <w:t>training</w:t>
      </w:r>
    </w:p>
    <w:p w14:paraId="63543A77" w14:textId="77777777" w:rsidR="00B7090B" w:rsidRPr="00467ABF" w:rsidRDefault="00B7090B">
      <w:pPr>
        <w:pStyle w:val="BodyText"/>
        <w:spacing w:before="11"/>
        <w:rPr>
          <w:rFonts w:asciiTheme="minorHAnsi" w:hAnsiTheme="minorHAnsi" w:cstheme="minorHAnsi"/>
          <w:sz w:val="29"/>
        </w:rPr>
      </w:pPr>
    </w:p>
    <w:p w14:paraId="3153E449" w14:textId="77777777" w:rsidR="00B7090B" w:rsidRPr="00104860" w:rsidRDefault="00B07EBD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104860">
        <w:rPr>
          <w:rFonts w:asciiTheme="minorHAnsi" w:hAnsiTheme="minorHAnsi" w:cstheme="minorHAnsi"/>
          <w:sz w:val="24"/>
          <w:szCs w:val="24"/>
        </w:rPr>
        <w:t>PAYMENT</w:t>
      </w:r>
      <w:r w:rsidRPr="001048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OF</w:t>
      </w:r>
      <w:r w:rsidRPr="0010486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4860">
        <w:rPr>
          <w:rFonts w:asciiTheme="minorHAnsi" w:hAnsiTheme="minorHAnsi" w:cstheme="minorHAnsi"/>
          <w:sz w:val="24"/>
          <w:szCs w:val="24"/>
        </w:rPr>
        <w:t>FEES</w:t>
      </w:r>
    </w:p>
    <w:p w14:paraId="7A69A46D" w14:textId="338FC239" w:rsidR="00B7090B" w:rsidRPr="00467ABF" w:rsidRDefault="00B07EBD" w:rsidP="009534A8">
      <w:pPr>
        <w:pStyle w:val="ListParagraph"/>
        <w:numPr>
          <w:ilvl w:val="0"/>
          <w:numId w:val="6"/>
        </w:numPr>
        <w:spacing w:before="184" w:line="259" w:lineRule="auto"/>
        <w:ind w:left="851" w:right="113"/>
        <w:jc w:val="both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An invoice for fees will be issued when you enrol. You will be able to participate in a Direct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Debit scheme to pay your fees over an agreed period. The enrolment officer will discuss this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with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you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during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your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enrolment</w:t>
      </w:r>
      <w:r w:rsidR="008533CF">
        <w:rPr>
          <w:rFonts w:asciiTheme="minorHAnsi" w:hAnsiTheme="minorHAnsi" w:cstheme="minorHAnsi"/>
        </w:rPr>
        <w:t xml:space="preserve">. There will be no Direct Debit scheme for concession card holders. </w:t>
      </w:r>
    </w:p>
    <w:p w14:paraId="1EF173B2" w14:textId="33762282" w:rsidR="00B7090B" w:rsidRPr="00467ABF" w:rsidRDefault="00B07EBD" w:rsidP="009534A8">
      <w:pPr>
        <w:pStyle w:val="ListParagraph"/>
        <w:numPr>
          <w:ilvl w:val="0"/>
          <w:numId w:val="6"/>
        </w:numPr>
        <w:spacing w:before="19" w:line="259" w:lineRule="auto"/>
        <w:ind w:left="851" w:right="114"/>
        <w:rPr>
          <w:rFonts w:asciiTheme="minorHAnsi" w:hAnsiTheme="minorHAnsi" w:cstheme="minorHAnsi"/>
        </w:rPr>
      </w:pPr>
      <w:r w:rsidRPr="00467ABF">
        <w:rPr>
          <w:rFonts w:asciiTheme="minorHAnsi" w:hAnsiTheme="minorHAnsi" w:cstheme="minorHAnsi"/>
        </w:rPr>
        <w:t>Certificates,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Statements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Results,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Statements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467ABF">
        <w:rPr>
          <w:rFonts w:asciiTheme="minorHAnsi" w:hAnsiTheme="minorHAnsi" w:cstheme="minorHAnsi"/>
        </w:rPr>
        <w:t>Attainment</w:t>
      </w:r>
      <w:proofErr w:type="gramEnd"/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or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any</w:t>
      </w:r>
      <w:r w:rsidRPr="00467ABF">
        <w:rPr>
          <w:rFonts w:asciiTheme="minorHAnsi" w:hAnsiTheme="minorHAnsi" w:cstheme="minorHAnsi"/>
          <w:spacing w:val="2"/>
        </w:rPr>
        <w:t xml:space="preserve"> </w:t>
      </w:r>
      <w:r w:rsidRPr="00467ABF">
        <w:rPr>
          <w:rFonts w:asciiTheme="minorHAnsi" w:hAnsiTheme="minorHAnsi" w:cstheme="minorHAnsi"/>
        </w:rPr>
        <w:t>form</w:t>
      </w:r>
      <w:r w:rsidRPr="00467ABF">
        <w:rPr>
          <w:rFonts w:asciiTheme="minorHAnsi" w:hAnsiTheme="minorHAnsi" w:cstheme="minorHAnsi"/>
          <w:spacing w:val="4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confirmation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of</w:t>
      </w:r>
      <w:r w:rsidRPr="00467ABF">
        <w:rPr>
          <w:rFonts w:asciiTheme="minorHAnsi" w:hAnsiTheme="minorHAnsi" w:cstheme="minorHAnsi"/>
          <w:spacing w:val="-46"/>
        </w:rPr>
        <w:t xml:space="preserve"> </w:t>
      </w:r>
      <w:r w:rsidRPr="00AE4600">
        <w:rPr>
          <w:rFonts w:asciiTheme="minorHAnsi" w:hAnsiTheme="minorHAnsi" w:cstheme="minorHAnsi"/>
        </w:rPr>
        <w:t>unit/co</w:t>
      </w:r>
      <w:r w:rsidRPr="00467ABF">
        <w:rPr>
          <w:rFonts w:asciiTheme="minorHAnsi" w:hAnsiTheme="minorHAnsi" w:cstheme="minorHAnsi"/>
        </w:rPr>
        <w:t>urse completion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will not</w:t>
      </w:r>
      <w:r w:rsidRPr="00467ABF">
        <w:rPr>
          <w:rFonts w:asciiTheme="minorHAnsi" w:hAnsiTheme="minorHAnsi" w:cstheme="minorHAnsi"/>
          <w:spacing w:val="-1"/>
        </w:rPr>
        <w:t xml:space="preserve"> </w:t>
      </w:r>
      <w:r w:rsidRPr="00467ABF">
        <w:rPr>
          <w:rFonts w:asciiTheme="minorHAnsi" w:hAnsiTheme="minorHAnsi" w:cstheme="minorHAnsi"/>
        </w:rPr>
        <w:t>be</w:t>
      </w:r>
      <w:r w:rsidRPr="00467ABF">
        <w:rPr>
          <w:rFonts w:asciiTheme="minorHAnsi" w:hAnsiTheme="minorHAnsi" w:cstheme="minorHAnsi"/>
          <w:spacing w:val="1"/>
        </w:rPr>
        <w:t xml:space="preserve"> </w:t>
      </w:r>
      <w:r w:rsidRPr="00467ABF">
        <w:rPr>
          <w:rFonts w:asciiTheme="minorHAnsi" w:hAnsiTheme="minorHAnsi" w:cstheme="minorHAnsi"/>
        </w:rPr>
        <w:t>issued until</w:t>
      </w:r>
      <w:r w:rsidRPr="00467ABF">
        <w:rPr>
          <w:rFonts w:asciiTheme="minorHAnsi" w:hAnsiTheme="minorHAnsi" w:cstheme="minorHAnsi"/>
          <w:spacing w:val="-4"/>
        </w:rPr>
        <w:t xml:space="preserve"> </w:t>
      </w:r>
      <w:r w:rsidRPr="00467ABF">
        <w:rPr>
          <w:rFonts w:asciiTheme="minorHAnsi" w:hAnsiTheme="minorHAnsi" w:cstheme="minorHAnsi"/>
        </w:rPr>
        <w:t>all fees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have been</w:t>
      </w:r>
      <w:r w:rsidRPr="00467ABF">
        <w:rPr>
          <w:rFonts w:asciiTheme="minorHAnsi" w:hAnsiTheme="minorHAnsi" w:cstheme="minorHAnsi"/>
          <w:spacing w:val="-2"/>
        </w:rPr>
        <w:t xml:space="preserve"> </w:t>
      </w:r>
      <w:r w:rsidRPr="00467ABF">
        <w:rPr>
          <w:rFonts w:asciiTheme="minorHAnsi" w:hAnsiTheme="minorHAnsi" w:cstheme="minorHAnsi"/>
        </w:rPr>
        <w:t>paid</w:t>
      </w:r>
    </w:p>
    <w:p w14:paraId="21E7ED43" w14:textId="61F6A4D9" w:rsidR="00596A2E" w:rsidRPr="00596A2E" w:rsidRDefault="00596A2E" w:rsidP="00596A2E">
      <w:pPr>
        <w:tabs>
          <w:tab w:val="left" w:pos="1671"/>
        </w:tabs>
      </w:pPr>
    </w:p>
    <w:sectPr w:rsidR="00596A2E" w:rsidRPr="00596A2E">
      <w:headerReference w:type="default" r:id="rId7"/>
      <w:footerReference w:type="default" r:id="rId8"/>
      <w:pgSz w:w="11910" w:h="16840"/>
      <w:pgMar w:top="1660" w:right="1320" w:bottom="1520" w:left="1340" w:header="690" w:footer="1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9945" w14:textId="77777777" w:rsidR="00081420" w:rsidRDefault="00081420">
      <w:r>
        <w:separator/>
      </w:r>
    </w:p>
  </w:endnote>
  <w:endnote w:type="continuationSeparator" w:id="0">
    <w:p w14:paraId="0C37C78C" w14:textId="77777777" w:rsidR="00081420" w:rsidRDefault="000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AFFE" w14:textId="77777777" w:rsidR="00B7090B" w:rsidRDefault="00081420">
    <w:pPr>
      <w:pStyle w:val="BodyText"/>
      <w:spacing w:line="14" w:lineRule="auto"/>
      <w:rPr>
        <w:sz w:val="20"/>
      </w:rPr>
    </w:pPr>
    <w:r>
      <w:pict w14:anchorId="2CDB986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3.7pt;margin-top:781.15pt;width:424.35pt;height:36.2pt;z-index:-15868416;mso-position-horizontal-relative:page;mso-position-vertical-relative:page" filled="f" stroked="f">
          <v:textbox style="mso-next-textbox:#docshape2" inset="0,0,0,0">
            <w:txbxContent>
              <w:p w14:paraId="34C9D8CA" w14:textId="375EFD1B" w:rsidR="00B7090B" w:rsidRDefault="00B07EBD" w:rsidP="00467ABF">
                <w:pPr>
                  <w:spacing w:before="15" w:line="278" w:lineRule="auto"/>
                  <w:ind w:left="20"/>
                  <w:jc w:val="center"/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</w:pP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“The</w:t>
                </w:r>
                <w:r w:rsidRPr="00467ABF">
                  <w:rPr>
                    <w:rFonts w:ascii="Arial" w:hAnsi="Arial"/>
                    <w:i/>
                    <w:color w:val="808080"/>
                    <w:spacing w:val="-3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electronic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version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of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this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document is</w:t>
                </w:r>
                <w:r w:rsidRPr="00467ABF">
                  <w:rPr>
                    <w:rFonts w:ascii="Arial" w:hAnsi="Arial"/>
                    <w:i/>
                    <w:color w:val="808080"/>
                    <w:spacing w:val="-3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the</w:t>
                </w:r>
                <w:r w:rsidRPr="00467ABF">
                  <w:rPr>
                    <w:rFonts w:ascii="Arial" w:hAnsi="Arial"/>
                    <w:i/>
                    <w:color w:val="808080"/>
                    <w:spacing w:val="-4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master</w:t>
                </w:r>
                <w:r w:rsidRPr="00467ABF">
                  <w:rPr>
                    <w:rFonts w:ascii="Arial" w:hAnsi="Arial"/>
                    <w:i/>
                    <w:color w:val="808080"/>
                    <w:spacing w:val="-4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copy.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All</w:t>
                </w:r>
                <w:r w:rsidRPr="00467ABF">
                  <w:rPr>
                    <w:rFonts w:ascii="Arial" w:hAnsi="Arial"/>
                    <w:i/>
                    <w:color w:val="808080"/>
                    <w:spacing w:val="-3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printed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copies are</w:t>
                </w:r>
                <w:r w:rsidRPr="00467ABF">
                  <w:rPr>
                    <w:rFonts w:ascii="Arial" w:hAnsi="Arial"/>
                    <w:i/>
                    <w:color w:val="808080"/>
                    <w:spacing w:val="-4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to</w:t>
                </w:r>
                <w:r w:rsidRPr="00467ABF">
                  <w:rPr>
                    <w:rFonts w:ascii="Arial" w:hAnsi="Arial"/>
                    <w:i/>
                    <w:color w:val="808080"/>
                    <w:spacing w:val="-1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be</w:t>
                </w:r>
                <w:r w:rsidRPr="00467ABF">
                  <w:rPr>
                    <w:rFonts w:ascii="Arial" w:hAnsi="Arial"/>
                    <w:i/>
                    <w:color w:val="808080"/>
                    <w:spacing w:val="-4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considered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uncontrolled</w:t>
                </w:r>
                <w:r w:rsidRPr="00467ABF">
                  <w:rPr>
                    <w:rFonts w:ascii="Arial" w:hAnsi="Arial"/>
                    <w:i/>
                    <w:color w:val="808080"/>
                    <w:spacing w:val="-2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and</w:t>
                </w:r>
                <w:r w:rsidRPr="00467ABF">
                  <w:rPr>
                    <w:rFonts w:ascii="Arial" w:hAnsi="Arial"/>
                    <w:i/>
                    <w:color w:val="808080"/>
                    <w:spacing w:val="-4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for</w:t>
                </w:r>
                <w:r w:rsidRPr="00467ABF">
                  <w:rPr>
                    <w:rFonts w:ascii="Arial" w:hAnsi="Arial"/>
                    <w:i/>
                    <w:color w:val="808080"/>
                    <w:spacing w:val="1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information</w:t>
                </w:r>
                <w:r w:rsidRPr="00467ABF">
                  <w:rPr>
                    <w:rFonts w:ascii="Arial" w:hAnsi="Arial"/>
                    <w:i/>
                    <w:color w:val="808080"/>
                    <w:spacing w:val="-4"/>
                    <w:sz w:val="14"/>
                    <w:szCs w:val="14"/>
                  </w:rPr>
                  <w:t xml:space="preserve"> </w:t>
                </w:r>
                <w:r w:rsidRPr="00467ABF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>only.”</w:t>
                </w:r>
                <w:r w:rsidR="004257C6">
                  <w:rPr>
                    <w:rFonts w:ascii="Arial" w:hAnsi="Arial"/>
                    <w:i/>
                    <w:color w:val="808080"/>
                    <w:sz w:val="14"/>
                    <w:szCs w:val="14"/>
                  </w:rPr>
                  <w:t xml:space="preserve"> Updated 14/7/2022</w:t>
                </w:r>
              </w:p>
              <w:p w14:paraId="3E8E943A" w14:textId="77777777" w:rsidR="00B7090B" w:rsidRDefault="00B07EBD">
                <w:pPr>
                  <w:pStyle w:val="BodyText"/>
                  <w:spacing w:line="265" w:lineRule="exact"/>
                  <w:ind w:left="4022" w:right="3440"/>
                  <w:jc w:val="center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8581" w14:textId="77777777" w:rsidR="00081420" w:rsidRDefault="00081420">
      <w:r>
        <w:separator/>
      </w:r>
    </w:p>
  </w:footnote>
  <w:footnote w:type="continuationSeparator" w:id="0">
    <w:p w14:paraId="51744303" w14:textId="77777777" w:rsidR="00081420" w:rsidRDefault="0008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0BC8" w14:textId="566DDCAD" w:rsidR="00B7090B" w:rsidRDefault="00467ABF">
    <w:pPr>
      <w:pStyle w:val="BodyText"/>
      <w:spacing w:line="14" w:lineRule="auto"/>
      <w:rPr>
        <w:sz w:val="20"/>
      </w:rPr>
    </w:pPr>
    <w:bookmarkStart w:id="1" w:name="_Hlk95914147"/>
    <w:bookmarkStart w:id="2" w:name="_Hlk95914148"/>
    <w:r>
      <w:rPr>
        <w:noProof/>
      </w:rPr>
      <w:drawing>
        <wp:anchor distT="0" distB="0" distL="0" distR="0" simplePos="0" relativeHeight="251659776" behindDoc="1" locked="0" layoutInCell="1" allowOverlap="1" wp14:anchorId="1D76B52F" wp14:editId="5B306E46">
          <wp:simplePos x="0" y="0"/>
          <wp:positionH relativeFrom="page">
            <wp:posOffset>672573</wp:posOffset>
          </wp:positionH>
          <wp:positionV relativeFrom="page">
            <wp:posOffset>378615</wp:posOffset>
          </wp:positionV>
          <wp:extent cx="1410695" cy="36231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695" cy="36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420">
      <w:pict w14:anchorId="34C962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49.5pt;margin-top:29.05pt;width:305.8pt;height:35.3pt;z-index:-15868928;mso-position-horizontal-relative:page;mso-position-vertical-relative:page" filled="f" stroked="f">
          <v:textbox style="mso-next-textbox:#docshape1" inset="0,0,0,0">
            <w:txbxContent>
              <w:p w14:paraId="7F73B163" w14:textId="316B22B7" w:rsidR="00B7090B" w:rsidRDefault="00B07EBD" w:rsidP="00467ABF">
                <w:pPr>
                  <w:spacing w:line="306" w:lineRule="exact"/>
                  <w:ind w:left="13" w:right="15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STATEMENT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 FEES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202</w:t>
                </w:r>
                <w:r w:rsidR="00F80163">
                  <w:rPr>
                    <w:b/>
                    <w:sz w:val="28"/>
                  </w:rPr>
                  <w:t>2</w:t>
                </w:r>
              </w:p>
              <w:p w14:paraId="146925B8" w14:textId="05AFB7D7" w:rsidR="00B7090B" w:rsidRDefault="00B07EBD" w:rsidP="00467ABF">
                <w:pPr>
                  <w:spacing w:before="187"/>
                  <w:ind w:left="15" w:right="15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Balance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Training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Services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Pty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Ltd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Trading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as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 w:rsidR="00F80163">
                  <w:rPr>
                    <w:b/>
                    <w:sz w:val="16"/>
                  </w:rPr>
                  <w:t>WDEA Works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Training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ABN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41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109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798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781</w:t>
                </w:r>
              </w:p>
            </w:txbxContent>
          </v:textbox>
          <w10:wrap anchorx="page" anchory="page"/>
        </v:shape>
      </w:pi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6126"/>
    <w:multiLevelType w:val="hybridMultilevel"/>
    <w:tmpl w:val="849E32D0"/>
    <w:lvl w:ilvl="0" w:tplc="0C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390A5AC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4238CC04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6A8C1C8C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A496BB7C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2E3C3138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9CB0761E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CF14D3E2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0B028548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9A3436"/>
    <w:multiLevelType w:val="hybridMultilevel"/>
    <w:tmpl w:val="52F617A2"/>
    <w:lvl w:ilvl="0" w:tplc="0C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390A5AC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4238CC04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6A8C1C8C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A496BB7C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2E3C3138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9CB0761E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CF14D3E2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0B028548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4CB44B4"/>
    <w:multiLevelType w:val="hybridMultilevel"/>
    <w:tmpl w:val="D2A6E506"/>
    <w:lvl w:ilvl="0" w:tplc="0C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54DF3436"/>
    <w:multiLevelType w:val="hybridMultilevel"/>
    <w:tmpl w:val="54ACC2D2"/>
    <w:lvl w:ilvl="0" w:tplc="9A6A78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390A5AC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4238CC04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6A8C1C8C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A496BB7C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2E3C3138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9CB0761E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CF14D3E2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0B028548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5E7E58F4"/>
    <w:multiLevelType w:val="hybridMultilevel"/>
    <w:tmpl w:val="AB520830"/>
    <w:lvl w:ilvl="0" w:tplc="0C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390A5AC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4238CC04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6A8C1C8C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A496BB7C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2E3C3138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9CB0761E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CF14D3E2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0B028548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774F5A41"/>
    <w:multiLevelType w:val="hybridMultilevel"/>
    <w:tmpl w:val="848EBD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90B"/>
    <w:rsid w:val="00081420"/>
    <w:rsid w:val="000A07E4"/>
    <w:rsid w:val="00104860"/>
    <w:rsid w:val="00135360"/>
    <w:rsid w:val="003C0F92"/>
    <w:rsid w:val="0042203C"/>
    <w:rsid w:val="004257C6"/>
    <w:rsid w:val="00467ABF"/>
    <w:rsid w:val="00473755"/>
    <w:rsid w:val="00494BE7"/>
    <w:rsid w:val="00596A2E"/>
    <w:rsid w:val="006029C7"/>
    <w:rsid w:val="006869E6"/>
    <w:rsid w:val="00710F30"/>
    <w:rsid w:val="007F7E45"/>
    <w:rsid w:val="008533CF"/>
    <w:rsid w:val="009534A8"/>
    <w:rsid w:val="00AE4600"/>
    <w:rsid w:val="00B07EBD"/>
    <w:rsid w:val="00B7090B"/>
    <w:rsid w:val="00C330D9"/>
    <w:rsid w:val="00C43E7A"/>
    <w:rsid w:val="00CF1B71"/>
    <w:rsid w:val="00EF0086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16EC6B"/>
  <w15:docId w15:val="{DE857296-48E0-4093-8267-C1147E7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198" w:right="121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</w:pPr>
  </w:style>
  <w:style w:type="character" w:styleId="Hyperlink">
    <w:name w:val="Hyperlink"/>
    <w:basedOn w:val="DefaultParagraphFont"/>
    <w:uiPriority w:val="99"/>
    <w:semiHidden/>
    <w:unhideWhenUsed/>
    <w:rsid w:val="00F80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163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80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63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White</dc:creator>
  <cp:lastModifiedBy>Jackie Cozens</cp:lastModifiedBy>
  <cp:revision>12</cp:revision>
  <cp:lastPrinted>2022-07-14T02:39:00Z</cp:lastPrinted>
  <dcterms:created xsi:type="dcterms:W3CDTF">2022-02-16T01:12:00Z</dcterms:created>
  <dcterms:modified xsi:type="dcterms:W3CDTF">2022-07-14T04:20:00Z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